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E5FE1" w14:textId="22FDBEAA" w:rsidR="004D482C" w:rsidRPr="00BA1B55" w:rsidRDefault="008D42B0">
      <w:pPr>
        <w:rPr>
          <w:rFonts w:ascii="Arial" w:hAnsi="Arial" w:cs="Arial"/>
          <w:b/>
          <w:sz w:val="32"/>
          <w:szCs w:val="28"/>
        </w:rPr>
      </w:pPr>
      <w:r w:rsidRPr="00BA1B55">
        <w:rPr>
          <w:rFonts w:ascii="Arial" w:hAnsi="Arial" w:cs="Arial"/>
          <w:b/>
          <w:sz w:val="32"/>
          <w:szCs w:val="28"/>
        </w:rPr>
        <w:t>Supporting Parents with Learning Disabilities in Scotland</w:t>
      </w:r>
      <w:r w:rsidR="00965D8D">
        <w:rPr>
          <w:rFonts w:ascii="Arial" w:hAnsi="Arial" w:cs="Arial"/>
          <w:b/>
          <w:sz w:val="32"/>
          <w:szCs w:val="28"/>
        </w:rPr>
        <w:t>:</w:t>
      </w:r>
      <w:r w:rsidRPr="00BA1B55">
        <w:rPr>
          <w:rFonts w:ascii="Arial" w:hAnsi="Arial" w:cs="Arial"/>
          <w:b/>
          <w:sz w:val="32"/>
          <w:szCs w:val="28"/>
        </w:rPr>
        <w:t xml:space="preserve"> the Challenges and Opportunities 2016 </w:t>
      </w:r>
    </w:p>
    <w:p w14:paraId="33411208" w14:textId="77777777" w:rsidR="00C03885" w:rsidRPr="00BA1B55" w:rsidRDefault="00C03885">
      <w:pPr>
        <w:rPr>
          <w:rFonts w:ascii="Arial" w:hAnsi="Arial" w:cs="Arial"/>
          <w:b/>
          <w:sz w:val="32"/>
          <w:szCs w:val="28"/>
        </w:rPr>
      </w:pPr>
      <w:bookmarkStart w:id="0" w:name="_GoBack"/>
      <w:bookmarkEnd w:id="0"/>
    </w:p>
    <w:p w14:paraId="625D87D5" w14:textId="144A54B0" w:rsidR="008D42B0" w:rsidRPr="00BA1B55" w:rsidRDefault="00626E91">
      <w:pPr>
        <w:rPr>
          <w:rFonts w:ascii="Arial" w:hAnsi="Arial" w:cs="Arial"/>
          <w:b/>
          <w:sz w:val="32"/>
          <w:szCs w:val="28"/>
        </w:rPr>
      </w:pPr>
      <w:r w:rsidRPr="00BA1B55">
        <w:rPr>
          <w:rFonts w:ascii="Arial" w:hAnsi="Arial" w:cs="Arial"/>
          <w:b/>
          <w:sz w:val="32"/>
          <w:szCs w:val="28"/>
        </w:rPr>
        <w:t xml:space="preserve">Easy Read </w:t>
      </w:r>
      <w:r w:rsidR="008D42B0" w:rsidRPr="00BA1B55">
        <w:rPr>
          <w:rFonts w:ascii="Arial" w:hAnsi="Arial" w:cs="Arial"/>
          <w:b/>
          <w:sz w:val="32"/>
          <w:szCs w:val="28"/>
        </w:rPr>
        <w:t xml:space="preserve">Recommendations </w:t>
      </w:r>
    </w:p>
    <w:p w14:paraId="3930E8CC" w14:textId="77777777" w:rsidR="008D42B0" w:rsidRPr="00BA1B55" w:rsidRDefault="008D42B0">
      <w:pPr>
        <w:rPr>
          <w:rFonts w:ascii="ClanOT-NarrBold" w:hAnsi="ClanOT-NarrBold" w:cs="Arial"/>
          <w:sz w:val="28"/>
          <w:szCs w:val="28"/>
        </w:rPr>
      </w:pPr>
      <w:r w:rsidRPr="00BA1B55">
        <w:rPr>
          <w:rFonts w:ascii="ClanOT-NarrBold" w:hAnsi="ClanOT-NarrBold" w:cs="Arial"/>
          <w:sz w:val="28"/>
          <w:szCs w:val="28"/>
        </w:rPr>
        <w:t xml:space="preserve"> </w:t>
      </w:r>
    </w:p>
    <w:tbl>
      <w:tblPr>
        <w:tblStyle w:val="TableGrid"/>
        <w:tblW w:w="9524" w:type="dxa"/>
        <w:tblInd w:w="-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5"/>
        <w:gridCol w:w="4819"/>
      </w:tblGrid>
      <w:tr w:rsidR="00BA1B55" w:rsidRPr="00BA1B55" w14:paraId="0EBBCF34" w14:textId="77777777" w:rsidTr="0077387B">
        <w:trPr>
          <w:trHeight w:val="1191"/>
        </w:trPr>
        <w:tc>
          <w:tcPr>
            <w:tcW w:w="9524" w:type="dxa"/>
            <w:gridSpan w:val="2"/>
          </w:tcPr>
          <w:p w14:paraId="245F9B99" w14:textId="77777777" w:rsidR="002B3568" w:rsidRPr="00BA1B55" w:rsidRDefault="002B3568">
            <w:pPr>
              <w:rPr>
                <w:rFonts w:ascii="Arial" w:hAnsi="Arial" w:cs="Arial"/>
                <w:noProof/>
                <w:sz w:val="36"/>
                <w:lang w:eastAsia="en-GB"/>
              </w:rPr>
            </w:pPr>
          </w:p>
          <w:p w14:paraId="02E10CFC" w14:textId="77777777" w:rsidR="002B3568" w:rsidRPr="0086047C" w:rsidRDefault="002B3568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b/>
                <w:noProof/>
                <w:sz w:val="36"/>
                <w:lang w:eastAsia="en-GB"/>
              </w:rPr>
              <w:t xml:space="preserve">   </w:t>
            </w:r>
            <w:r w:rsidRPr="0086047C">
              <w:rPr>
                <w:rFonts w:ascii="Arial" w:hAnsi="Arial" w:cs="Arial"/>
                <w:noProof/>
                <w:sz w:val="44"/>
                <w:lang w:eastAsia="en-GB"/>
              </w:rPr>
              <w:t xml:space="preserve">What this report is about </w:t>
            </w:r>
          </w:p>
        </w:tc>
      </w:tr>
      <w:tr w:rsidR="00BA1B55" w:rsidRPr="00BA1B55" w14:paraId="6C6F93A7" w14:textId="77777777" w:rsidTr="0077387B">
        <w:trPr>
          <w:trHeight w:val="1191"/>
        </w:trPr>
        <w:tc>
          <w:tcPr>
            <w:tcW w:w="4705" w:type="dxa"/>
          </w:tcPr>
          <w:p w14:paraId="5608C573" w14:textId="0131E5AF" w:rsidR="000128B8" w:rsidRPr="00BA1B55" w:rsidRDefault="00965D8D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  <w:r w:rsidRPr="00BA1B55"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F916BAA" wp14:editId="64A7A715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762000</wp:posOffset>
                  </wp:positionV>
                  <wp:extent cx="2085975" cy="1618615"/>
                  <wp:effectExtent l="0" t="0" r="9525" b="635"/>
                  <wp:wrapSquare wrapText="bothSides"/>
                  <wp:docPr id="5" name="Picture 5" descr="Image result for strathclyde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rathclyde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08DE22A2" wp14:editId="72450B77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167005</wp:posOffset>
                  </wp:positionV>
                  <wp:extent cx="731520" cy="969645"/>
                  <wp:effectExtent l="0" t="0" r="0" b="1905"/>
                  <wp:wrapTight wrapText="bothSides">
                    <wp:wrapPolygon edited="0">
                      <wp:start x="0" y="0"/>
                      <wp:lineTo x="0" y="21218"/>
                      <wp:lineTo x="20813" y="21218"/>
                      <wp:lineTo x="2081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98BA92A" w14:textId="77777777" w:rsidR="00034D56" w:rsidRPr="00BA1B55" w:rsidRDefault="00034D56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DE588AC" w14:textId="77777777" w:rsidR="000128B8" w:rsidRPr="00BA1B55" w:rsidRDefault="000128B8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SCLD asked Strathclyde </w:t>
            </w:r>
            <w:r w:rsidR="00386A02" w:rsidRPr="00BA1B55">
              <w:rPr>
                <w:rFonts w:ascii="Arial" w:hAnsi="Arial" w:cs="Arial"/>
                <w:sz w:val="32"/>
                <w:szCs w:val="28"/>
              </w:rPr>
              <w:t>University to find out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how parents with learning disabilities are being supported in Scotland.</w:t>
            </w:r>
          </w:p>
          <w:p w14:paraId="19B91537" w14:textId="77777777" w:rsidR="00034D56" w:rsidRPr="00BA1B55" w:rsidRDefault="00034D56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BA1B55" w:rsidRPr="00BA1B55" w14:paraId="7DB7463A" w14:textId="77777777" w:rsidTr="0077387B">
        <w:trPr>
          <w:trHeight w:val="3787"/>
        </w:trPr>
        <w:tc>
          <w:tcPr>
            <w:tcW w:w="4705" w:type="dxa"/>
          </w:tcPr>
          <w:p w14:paraId="0F80621C" w14:textId="77777777" w:rsidR="00B90E7D" w:rsidRPr="00BA1B55" w:rsidRDefault="00034D56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  <w:r w:rsidRPr="00BA1B55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3168B672" wp14:editId="192C0B28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190500</wp:posOffset>
                  </wp:positionV>
                  <wp:extent cx="2095500" cy="2095500"/>
                  <wp:effectExtent l="0" t="0" r="0" b="0"/>
                  <wp:wrapSquare wrapText="bothSides"/>
                  <wp:docPr id="6" name="Picture 6" descr="C:\Users\lkinloch\Downloads\Report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kinloch\Downloads\Report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4B408A23" w14:textId="77777777" w:rsidR="00034D56" w:rsidRPr="00BA1B55" w:rsidRDefault="00034D56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060042E0" w14:textId="77777777" w:rsidR="00034D56" w:rsidRPr="00BA1B55" w:rsidRDefault="00034D56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53123CE7" w14:textId="330B5781" w:rsidR="00B90E7D" w:rsidRPr="00BA1B55" w:rsidRDefault="00B90E7D" w:rsidP="0058391F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Strathclyde University wrote a report about what they found out.</w:t>
            </w:r>
          </w:p>
        </w:tc>
      </w:tr>
      <w:tr w:rsidR="00270117" w:rsidRPr="00BA1B55" w14:paraId="6C65819C" w14:textId="77777777" w:rsidTr="0077387B">
        <w:trPr>
          <w:trHeight w:val="2991"/>
        </w:trPr>
        <w:tc>
          <w:tcPr>
            <w:tcW w:w="4705" w:type="dxa"/>
          </w:tcPr>
          <w:p w14:paraId="7B0E16E1" w14:textId="708D6C9E" w:rsidR="00270117" w:rsidRPr="00BA1B55" w:rsidRDefault="00C002DC" w:rsidP="00270117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  <w:r w:rsidRPr="00C002DC">
              <w:rPr>
                <w:rFonts w:ascii="Arial" w:hAnsi="Arial" w:cs="Arial"/>
                <w:noProof/>
                <w:sz w:val="32"/>
                <w:lang w:eastAsia="en-GB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49B4CBE8" wp14:editId="2F0B109E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80010</wp:posOffset>
                  </wp:positionV>
                  <wp:extent cx="1887855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360" y="21474"/>
                      <wp:lineTo x="21360" y="0"/>
                      <wp:lineTo x="0" y="0"/>
                    </wp:wrapPolygon>
                  </wp:wrapTight>
                  <wp:docPr id="1" name="Picture 1" descr="Z:\SAY consultancy\Current Projects\Esme Fairbairn Parenting Network\Parenting Work OB\Parenting Easy Read\hard drive graphics\ADV1279_support_easy_in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SAY consultancy\Current Projects\Esme Fairbairn Parenting Network\Parenting Work OB\Parenting Easy Read\hard drive graphics\ADV1279_support_easy_in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6690A0A9" w14:textId="77777777" w:rsidR="00270117" w:rsidRPr="00BA1B55" w:rsidRDefault="00270117" w:rsidP="00270117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517ABB05" w14:textId="1E39619C" w:rsidR="00270117" w:rsidRPr="00BA1B55" w:rsidRDefault="0058391F" w:rsidP="00270117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This is an</w:t>
            </w:r>
            <w:r w:rsidR="00270117" w:rsidRPr="00BA1B55">
              <w:rPr>
                <w:rFonts w:ascii="Arial" w:hAnsi="Arial" w:cs="Arial"/>
                <w:sz w:val="32"/>
                <w:szCs w:val="28"/>
              </w:rPr>
              <w:t xml:space="preserve"> Easy Read version of the </w:t>
            </w:r>
            <w:r w:rsidR="00270117" w:rsidRPr="00BA1B55">
              <w:rPr>
                <w:rFonts w:ascii="Arial" w:hAnsi="Arial" w:cs="Arial"/>
                <w:b/>
                <w:sz w:val="32"/>
                <w:szCs w:val="28"/>
              </w:rPr>
              <w:t>recommendations</w:t>
            </w:r>
            <w:r w:rsidR="0077387B">
              <w:rPr>
                <w:rFonts w:ascii="Arial" w:hAnsi="Arial" w:cs="Arial"/>
                <w:sz w:val="32"/>
                <w:szCs w:val="28"/>
              </w:rPr>
              <w:t xml:space="preserve"> from the full report. </w:t>
            </w:r>
          </w:p>
        </w:tc>
      </w:tr>
      <w:tr w:rsidR="00BA1B55" w:rsidRPr="00BA1B55" w14:paraId="546F620F" w14:textId="77777777" w:rsidTr="0077387B">
        <w:trPr>
          <w:trHeight w:val="1191"/>
        </w:trPr>
        <w:tc>
          <w:tcPr>
            <w:tcW w:w="4705" w:type="dxa"/>
          </w:tcPr>
          <w:p w14:paraId="6671F4F2" w14:textId="6FF0B4E4" w:rsidR="00B90E7D" w:rsidRDefault="0077387B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1D5A2FE5" wp14:editId="41A0D358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0</wp:posOffset>
                  </wp:positionV>
                  <wp:extent cx="1685925" cy="2326640"/>
                  <wp:effectExtent l="0" t="0" r="9525" b="0"/>
                  <wp:wrapTight wrapText="bothSides">
                    <wp:wrapPolygon edited="0">
                      <wp:start x="0" y="0"/>
                      <wp:lineTo x="0" y="21400"/>
                      <wp:lineTo x="21478" y="21400"/>
                      <wp:lineTo x="2147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32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CED04A" w14:textId="45BC9D70" w:rsidR="00527BE7" w:rsidRDefault="00527BE7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</w:p>
          <w:p w14:paraId="651981B2" w14:textId="60F808FB" w:rsidR="00527BE7" w:rsidRPr="00BA1B55" w:rsidRDefault="00527BE7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</w:p>
        </w:tc>
        <w:tc>
          <w:tcPr>
            <w:tcW w:w="4819" w:type="dxa"/>
          </w:tcPr>
          <w:p w14:paraId="4B7D93B5" w14:textId="77777777" w:rsidR="00B90E7D" w:rsidRDefault="00B90E7D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b/>
                <w:sz w:val="32"/>
                <w:szCs w:val="28"/>
              </w:rPr>
              <w:t xml:space="preserve">Recommendations 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are </w:t>
            </w:r>
            <w:r w:rsidR="0067682B" w:rsidRPr="00BA1B55">
              <w:rPr>
                <w:rFonts w:ascii="Arial" w:hAnsi="Arial" w:cs="Arial"/>
                <w:sz w:val="32"/>
                <w:szCs w:val="28"/>
              </w:rPr>
              <w:t xml:space="preserve">things that the report says 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need to </w:t>
            </w:r>
            <w:r w:rsidR="00EC2BE1" w:rsidRPr="00BA1B55">
              <w:rPr>
                <w:rFonts w:ascii="Arial" w:hAnsi="Arial" w:cs="Arial"/>
                <w:sz w:val="32"/>
                <w:szCs w:val="28"/>
              </w:rPr>
              <w:t xml:space="preserve">happen to make things work better 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for parents with a learning disability. </w:t>
            </w:r>
          </w:p>
          <w:p w14:paraId="2B9859DA" w14:textId="77777777" w:rsidR="00C002DC" w:rsidRDefault="00C002DC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0EBBC489" w14:textId="77777777" w:rsidR="00C002DC" w:rsidRPr="00BA1B55" w:rsidRDefault="00C002DC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BA1B55" w:rsidRPr="00BA1B55" w14:paraId="6BB97C24" w14:textId="77777777" w:rsidTr="0077387B">
        <w:trPr>
          <w:trHeight w:val="1191"/>
        </w:trPr>
        <w:tc>
          <w:tcPr>
            <w:tcW w:w="4705" w:type="dxa"/>
          </w:tcPr>
          <w:p w14:paraId="5011AC52" w14:textId="4F7161FC" w:rsidR="00797EFC" w:rsidRPr="00BA1B55" w:rsidRDefault="0077387B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  <w:r w:rsidRPr="0077387B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716E614B" wp14:editId="7217E9AC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276225</wp:posOffset>
                  </wp:positionV>
                  <wp:extent cx="1885950" cy="2678430"/>
                  <wp:effectExtent l="0" t="0" r="0" b="7620"/>
                  <wp:wrapTight wrapText="bothSides">
                    <wp:wrapPolygon edited="0">
                      <wp:start x="0" y="0"/>
                      <wp:lineTo x="0" y="21508"/>
                      <wp:lineTo x="21382" y="21508"/>
                      <wp:lineTo x="21382" y="0"/>
                      <wp:lineTo x="0" y="0"/>
                    </wp:wrapPolygon>
                  </wp:wrapTight>
                  <wp:docPr id="11" name="Picture 11" descr="C:\Users\crowley\AppData\Local\Microsoft\Windows\INetCache\Content.Outlook\ZK0RDFKE\Parenting Report Front 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owley\AppData\Local\Microsoft\Windows\INetCache\Content.Outlook\ZK0RDFKE\Parenting Report Front C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67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568" w:rsidRPr="00BA1B55">
              <w:rPr>
                <w:rFonts w:ascii="Arial" w:hAnsi="Arial" w:cs="Arial"/>
                <w:noProof/>
                <w:sz w:val="32"/>
                <w:lang w:eastAsia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819" w:type="dxa"/>
          </w:tcPr>
          <w:p w14:paraId="48B2CDD2" w14:textId="77777777" w:rsidR="0077387B" w:rsidRDefault="0077387B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04CB586A" w14:textId="77777777" w:rsidR="0077387B" w:rsidRDefault="00797EFC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The full report is called Supporting Parents with Learning Disabilities in Scotland: Challenges and Opportunities.</w:t>
            </w:r>
          </w:p>
          <w:p w14:paraId="1A6C6878" w14:textId="77777777" w:rsidR="0077387B" w:rsidRDefault="0077387B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510C9B95" w14:textId="7D2E3C36" w:rsidR="00797EFC" w:rsidRPr="00BA1B55" w:rsidRDefault="00797EFC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 </w:t>
            </w:r>
            <w:r w:rsidR="0077387B" w:rsidRPr="00BA1B55">
              <w:rPr>
                <w:rFonts w:ascii="Arial" w:hAnsi="Arial" w:cs="Arial"/>
                <w:sz w:val="32"/>
                <w:szCs w:val="28"/>
              </w:rPr>
              <w:t>You can get a copy of the full report from SCLD if you want to read it.</w:t>
            </w:r>
          </w:p>
        </w:tc>
      </w:tr>
    </w:tbl>
    <w:p w14:paraId="34684600" w14:textId="77777777" w:rsidR="0086047C" w:rsidRDefault="0086047C">
      <w:r>
        <w:br w:type="page"/>
      </w:r>
    </w:p>
    <w:tbl>
      <w:tblPr>
        <w:tblStyle w:val="TableGrid"/>
        <w:tblW w:w="9524" w:type="dxa"/>
        <w:tblInd w:w="-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5"/>
        <w:gridCol w:w="4819"/>
      </w:tblGrid>
      <w:tr w:rsidR="00BA1B55" w:rsidRPr="00BA1B55" w14:paraId="18727CC6" w14:textId="77777777" w:rsidTr="00420EC1">
        <w:trPr>
          <w:trHeight w:val="902"/>
        </w:trPr>
        <w:tc>
          <w:tcPr>
            <w:tcW w:w="9524" w:type="dxa"/>
            <w:gridSpan w:val="2"/>
          </w:tcPr>
          <w:p w14:paraId="1F5236D5" w14:textId="77777777" w:rsidR="002B3568" w:rsidRPr="00BA1B55" w:rsidRDefault="002B3568">
            <w:pPr>
              <w:rPr>
                <w:rFonts w:ascii="Arial" w:hAnsi="Arial" w:cs="Arial"/>
                <w:b/>
                <w:noProof/>
                <w:sz w:val="36"/>
                <w:lang w:eastAsia="en-GB"/>
              </w:rPr>
            </w:pPr>
          </w:p>
          <w:p w14:paraId="300E5223" w14:textId="77777777" w:rsidR="002B3568" w:rsidRPr="0086047C" w:rsidRDefault="002B3568">
            <w:pPr>
              <w:rPr>
                <w:rFonts w:ascii="Arial" w:hAnsi="Arial" w:cs="Arial"/>
                <w:noProof/>
                <w:sz w:val="42"/>
                <w:szCs w:val="42"/>
                <w:lang w:eastAsia="en-GB"/>
              </w:rPr>
            </w:pPr>
            <w:r w:rsidRPr="00BA1B55">
              <w:rPr>
                <w:rFonts w:ascii="Arial" w:hAnsi="Arial" w:cs="Arial"/>
                <w:b/>
                <w:noProof/>
                <w:sz w:val="36"/>
                <w:lang w:eastAsia="en-GB"/>
              </w:rPr>
              <w:t xml:space="preserve"> </w:t>
            </w:r>
            <w:r w:rsidRPr="0086047C">
              <w:rPr>
                <w:rFonts w:ascii="Arial" w:hAnsi="Arial" w:cs="Arial"/>
                <w:noProof/>
                <w:sz w:val="44"/>
                <w:szCs w:val="42"/>
                <w:lang w:eastAsia="en-GB"/>
              </w:rPr>
              <w:t>Introduction</w:t>
            </w:r>
          </w:p>
          <w:p w14:paraId="3071CA81" w14:textId="77777777" w:rsidR="002B3568" w:rsidRPr="00BA1B55" w:rsidRDefault="002B3568" w:rsidP="000128B8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BA1B55" w:rsidRPr="00BA1B55" w14:paraId="2AC5BE6E" w14:textId="77777777" w:rsidTr="00420EC1">
        <w:trPr>
          <w:trHeight w:val="1191"/>
        </w:trPr>
        <w:tc>
          <w:tcPr>
            <w:tcW w:w="4705" w:type="dxa"/>
          </w:tcPr>
          <w:p w14:paraId="7B297D76" w14:textId="77777777" w:rsidR="0085389D" w:rsidRPr="00BA1B55" w:rsidRDefault="0082064F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82064F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6D68E4" wp14:editId="3E5DCFF7">
                  <wp:extent cx="2339564" cy="1800225"/>
                  <wp:effectExtent l="0" t="0" r="3810" b="0"/>
                  <wp:docPr id="13" name="Picture 13" descr="Z:\SAY consultancy\Current Projects\Barings - Parenting Network 08-10\hard drive graphics\PAR1220_family_suppor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SAY consultancy\Current Projects\Barings - Parenting Network 08-10\hard drive graphics\PAR1220_family_suppor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57" cy="180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1BF074A" w14:textId="77777777" w:rsidR="005C6FEB" w:rsidRPr="00BA1B55" w:rsidRDefault="005C6FEB" w:rsidP="002D5E42">
            <w:pPr>
              <w:spacing w:line="360" w:lineRule="auto"/>
              <w:rPr>
                <w:rFonts w:ascii="ClanOT-NarrBook" w:hAnsi="ClanOT-NarrBook" w:cs="Arial"/>
                <w:sz w:val="28"/>
                <w:szCs w:val="28"/>
              </w:rPr>
            </w:pPr>
          </w:p>
          <w:p w14:paraId="18875942" w14:textId="77777777" w:rsidR="00271FE9" w:rsidRDefault="005C6FEB" w:rsidP="002D5E42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P</w:t>
            </w:r>
            <w:r w:rsidR="002D5E42" w:rsidRPr="00BA1B55">
              <w:rPr>
                <w:rFonts w:ascii="Arial" w:hAnsi="Arial" w:cs="Arial"/>
                <w:sz w:val="32"/>
                <w:szCs w:val="28"/>
              </w:rPr>
              <w:t xml:space="preserve">arents with a learning disability 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living </w:t>
            </w:r>
            <w:r w:rsidR="002D5E42" w:rsidRPr="00BA1B55">
              <w:rPr>
                <w:rFonts w:ascii="Arial" w:hAnsi="Arial" w:cs="Arial"/>
                <w:sz w:val="32"/>
                <w:szCs w:val="28"/>
              </w:rPr>
              <w:t>in Scotland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should b</w:t>
            </w:r>
            <w:r w:rsidR="002D5E42" w:rsidRPr="00BA1B55">
              <w:rPr>
                <w:rFonts w:ascii="Arial" w:hAnsi="Arial" w:cs="Arial"/>
                <w:sz w:val="32"/>
                <w:szCs w:val="28"/>
              </w:rPr>
              <w:t xml:space="preserve">e supported better. </w:t>
            </w:r>
          </w:p>
          <w:p w14:paraId="1B77F560" w14:textId="77777777" w:rsidR="0082064F" w:rsidRDefault="0082064F" w:rsidP="002D5E42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40D176C" w14:textId="77777777" w:rsidR="0082064F" w:rsidRDefault="0082064F" w:rsidP="002D5E42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548893C" w14:textId="77777777" w:rsidR="0082064F" w:rsidRPr="00BA1B55" w:rsidRDefault="0082064F" w:rsidP="002D5E42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BA1B55" w:rsidRPr="00BA1B55" w14:paraId="68EA3030" w14:textId="77777777" w:rsidTr="00420EC1">
        <w:trPr>
          <w:trHeight w:val="1243"/>
        </w:trPr>
        <w:tc>
          <w:tcPr>
            <w:tcW w:w="4705" w:type="dxa"/>
          </w:tcPr>
          <w:p w14:paraId="7F27508F" w14:textId="77777777" w:rsidR="0085389D" w:rsidRPr="00BA1B55" w:rsidRDefault="0082064F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82064F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00081B" wp14:editId="0C43B154">
                  <wp:extent cx="2228850" cy="2214187"/>
                  <wp:effectExtent l="0" t="0" r="0" b="0"/>
                  <wp:docPr id="16" name="Picture 16" descr="Z:\SAY consultancy\Current Projects\Barings - Parenting Network 08-10\hard drive graphics\PPL1275_services_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SAY consultancy\Current Projects\Barings - Parenting Network 08-10\hard drive graphics\PPL1275_services_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70" cy="221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24A6C8C" w14:textId="77777777" w:rsidR="002D5E42" w:rsidRPr="00BA1B55" w:rsidRDefault="002D5E42" w:rsidP="002D5E42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C32EE3C" w14:textId="77777777" w:rsidR="00421DD0" w:rsidRPr="00BA1B55" w:rsidRDefault="00EB7FCE" w:rsidP="002D5E42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The support parents</w:t>
            </w:r>
            <w:r w:rsidR="002D5E42" w:rsidRPr="00BA1B55">
              <w:rPr>
                <w:rFonts w:ascii="Arial" w:hAnsi="Arial" w:cs="Arial"/>
                <w:sz w:val="32"/>
                <w:szCs w:val="28"/>
              </w:rPr>
              <w:t xml:space="preserve"> receive should be planned and delivered better.</w:t>
            </w:r>
          </w:p>
        </w:tc>
      </w:tr>
    </w:tbl>
    <w:p w14:paraId="7B478AB5" w14:textId="77777777" w:rsidR="0086047C" w:rsidRDefault="0086047C">
      <w:r>
        <w:br w:type="page"/>
      </w:r>
    </w:p>
    <w:tbl>
      <w:tblPr>
        <w:tblStyle w:val="TableGrid"/>
        <w:tblW w:w="9524" w:type="dxa"/>
        <w:tblInd w:w="-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5"/>
        <w:gridCol w:w="4819"/>
      </w:tblGrid>
      <w:tr w:rsidR="00BA1B55" w:rsidRPr="00BA1B55" w14:paraId="0099F81A" w14:textId="77777777" w:rsidTr="00420EC1">
        <w:trPr>
          <w:trHeight w:val="886"/>
        </w:trPr>
        <w:tc>
          <w:tcPr>
            <w:tcW w:w="9524" w:type="dxa"/>
            <w:gridSpan w:val="2"/>
          </w:tcPr>
          <w:p w14:paraId="02A149D4" w14:textId="77777777" w:rsidR="004A40FC" w:rsidRPr="00BA1B55" w:rsidRDefault="002B3568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86047C">
              <w:rPr>
                <w:rFonts w:ascii="Arial" w:hAnsi="Arial" w:cs="Arial"/>
                <w:sz w:val="44"/>
                <w:szCs w:val="28"/>
              </w:rPr>
              <w:lastRenderedPageBreak/>
              <w:t>Recommendation 1</w:t>
            </w:r>
          </w:p>
        </w:tc>
      </w:tr>
      <w:tr w:rsidR="00BA1B55" w:rsidRPr="00BA1B55" w14:paraId="250AF117" w14:textId="77777777" w:rsidTr="00420EC1">
        <w:trPr>
          <w:trHeight w:val="1191"/>
        </w:trPr>
        <w:tc>
          <w:tcPr>
            <w:tcW w:w="4705" w:type="dxa"/>
          </w:tcPr>
          <w:p w14:paraId="2DCFA5C3" w14:textId="77777777" w:rsidR="0085389D" w:rsidRPr="00BA1B55" w:rsidRDefault="00202267">
            <w:pPr>
              <w:rPr>
                <w:rFonts w:ascii="ClanOT-NarrBook" w:hAnsi="ClanOT-NarrBook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1BF69BDD" wp14:editId="5EC6378A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371475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12518" y="245"/>
                      <wp:lineTo x="8591" y="982"/>
                      <wp:lineTo x="1473" y="3436"/>
                      <wp:lineTo x="1473" y="4664"/>
                      <wp:lineTo x="0" y="5400"/>
                      <wp:lineTo x="0" y="9327"/>
                      <wp:lineTo x="1718" y="12518"/>
                      <wp:lineTo x="1473" y="16445"/>
                      <wp:lineTo x="0" y="20127"/>
                      <wp:lineTo x="491" y="21355"/>
                      <wp:lineTo x="1718" y="21355"/>
                      <wp:lineTo x="21355" y="20618"/>
                      <wp:lineTo x="21355" y="11536"/>
                      <wp:lineTo x="21109" y="8591"/>
                      <wp:lineTo x="19145" y="4418"/>
                      <wp:lineTo x="17918" y="3191"/>
                      <wp:lineTo x="14482" y="245"/>
                      <wp:lineTo x="12518" y="245"/>
                    </wp:wrapPolygon>
                  </wp:wrapTight>
                  <wp:docPr id="17" name="Picture 17" descr="http://cdn.shopify.com/s/files/1/0606/1553/products/Group-1_Black_compact.png?v=141785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Group-1_Black_compact.png?v=1417854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54D8332" wp14:editId="39AEFBBE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571500</wp:posOffset>
                      </wp:positionV>
                      <wp:extent cx="971550" cy="1304925"/>
                      <wp:effectExtent l="0" t="0" r="0" b="952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1304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D3EBBB" w14:textId="77777777" w:rsidR="00202267" w:rsidRPr="00202267" w:rsidRDefault="00202267" w:rsidP="002022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2267">
                                    <w:rPr>
                                      <w:noProof/>
                                      <w:color w:val="000000" w:themeColor="text1"/>
                                      <w:sz w:val="14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059B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131.6pt;margin-top:45pt;width:76.5pt;height:10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" filled="f" stroked="f">
                      <v:fill o:detectmouseclick="t"/>
                      <v:textbox>
                        <w:txbxContent>
                          <w:p w:rsidR="00202267" w:rsidRPr="00202267" w:rsidRDefault="00202267" w:rsidP="0020226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2267">
                              <w:rPr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9" w:type="dxa"/>
          </w:tcPr>
          <w:p w14:paraId="1216E9AD" w14:textId="77777777" w:rsidR="00783BF9" w:rsidRDefault="00783BF9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40F4F41" w14:textId="77777777" w:rsidR="00256AFC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A1B55">
              <w:rPr>
                <w:rFonts w:ascii="Arial" w:hAnsi="Arial" w:cs="Arial"/>
                <w:sz w:val="32"/>
                <w:szCs w:val="32"/>
              </w:rPr>
              <w:t>We need to know how many parents with a learning disability are living in Scotland.</w:t>
            </w:r>
          </w:p>
          <w:p w14:paraId="2A6031B1" w14:textId="77777777" w:rsidR="00E435B0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75F108E" w14:textId="77777777" w:rsidR="00783BF9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A1B55">
              <w:rPr>
                <w:rFonts w:ascii="Arial" w:hAnsi="Arial" w:cs="Arial"/>
                <w:sz w:val="32"/>
                <w:szCs w:val="32"/>
              </w:rPr>
              <w:t>This is so we can plan support better.</w:t>
            </w:r>
          </w:p>
        </w:tc>
      </w:tr>
      <w:tr w:rsidR="00BA1B55" w:rsidRPr="00BA1B55" w14:paraId="1D23E6C4" w14:textId="77777777" w:rsidTr="00420EC1">
        <w:trPr>
          <w:trHeight w:val="1191"/>
        </w:trPr>
        <w:tc>
          <w:tcPr>
            <w:tcW w:w="9524" w:type="dxa"/>
            <w:gridSpan w:val="2"/>
          </w:tcPr>
          <w:p w14:paraId="2FCFC4E4" w14:textId="77777777" w:rsidR="00E435B0" w:rsidRPr="00BA1B55" w:rsidRDefault="00E435B0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</w:p>
          <w:p w14:paraId="50C127E2" w14:textId="77777777" w:rsidR="00E435B0" w:rsidRPr="0086047C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6047C">
              <w:rPr>
                <w:rFonts w:ascii="Arial" w:hAnsi="Arial" w:cs="Arial"/>
                <w:noProof/>
                <w:sz w:val="44"/>
                <w:lang w:eastAsia="en-GB"/>
              </w:rPr>
              <w:t xml:space="preserve">Recommendation 2 </w:t>
            </w:r>
          </w:p>
        </w:tc>
      </w:tr>
      <w:tr w:rsidR="00BA1B55" w:rsidRPr="00BA1B55" w14:paraId="25150967" w14:textId="77777777" w:rsidTr="00420EC1">
        <w:trPr>
          <w:trHeight w:val="1191"/>
        </w:trPr>
        <w:tc>
          <w:tcPr>
            <w:tcW w:w="4705" w:type="dxa"/>
          </w:tcPr>
          <w:p w14:paraId="0558A2A2" w14:textId="77777777" w:rsidR="00E435B0" w:rsidRPr="00BA1B55" w:rsidRDefault="001B0205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  <w:r w:rsidRPr="00BA1B55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8FC7521" wp14:editId="582622F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231775</wp:posOffset>
                  </wp:positionV>
                  <wp:extent cx="2085975" cy="2085975"/>
                  <wp:effectExtent l="0" t="0" r="0" b="0"/>
                  <wp:wrapSquare wrapText="bothSides"/>
                  <wp:docPr id="23" name="Picture 23" descr="C:\Users\lkinloch\Downloads\Research-Participants_1024x1024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kinloch\Downloads\Research-Participants_1024x1024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6687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3463C185" w14:textId="77777777" w:rsidR="00E435B0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03ECA5" w14:textId="77777777" w:rsidR="00E435B0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A1B55">
              <w:rPr>
                <w:rFonts w:ascii="Arial" w:hAnsi="Arial" w:cs="Arial"/>
                <w:sz w:val="32"/>
                <w:szCs w:val="32"/>
              </w:rPr>
              <w:t xml:space="preserve">We need to make sure that everyone who needs support </w:t>
            </w:r>
            <w:r w:rsidR="00C70EA2" w:rsidRPr="00BA1B55">
              <w:rPr>
                <w:rFonts w:ascii="Arial" w:hAnsi="Arial" w:cs="Arial"/>
                <w:sz w:val="32"/>
                <w:szCs w:val="32"/>
              </w:rPr>
              <w:t>is</w:t>
            </w:r>
            <w:r w:rsidRPr="00BA1B55">
              <w:rPr>
                <w:rFonts w:ascii="Arial" w:hAnsi="Arial" w:cs="Arial"/>
                <w:sz w:val="32"/>
                <w:szCs w:val="32"/>
              </w:rPr>
              <w:t xml:space="preserve"> found.</w:t>
            </w:r>
          </w:p>
          <w:p w14:paraId="1B9A7446" w14:textId="77777777" w:rsidR="00E435B0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F6B5E80" w14:textId="7499B0A2" w:rsidR="00E435B0" w:rsidRPr="00BA1B55" w:rsidRDefault="0025156D" w:rsidP="00AA03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so</w:t>
            </w:r>
            <w:r w:rsidR="00E435B0" w:rsidRPr="00BA1B55">
              <w:rPr>
                <w:rFonts w:ascii="Arial" w:hAnsi="Arial" w:cs="Arial"/>
                <w:sz w:val="32"/>
                <w:szCs w:val="32"/>
              </w:rPr>
              <w:t xml:space="preserve"> that </w:t>
            </w:r>
            <w:r w:rsidR="00AA03EF">
              <w:rPr>
                <w:rFonts w:ascii="Arial" w:hAnsi="Arial" w:cs="Arial"/>
                <w:sz w:val="32"/>
                <w:szCs w:val="32"/>
              </w:rPr>
              <w:t xml:space="preserve">they can get </w:t>
            </w:r>
            <w:r w:rsidR="00965D8D">
              <w:rPr>
                <w:rFonts w:ascii="Arial" w:hAnsi="Arial" w:cs="Arial"/>
                <w:sz w:val="32"/>
                <w:szCs w:val="32"/>
              </w:rPr>
              <w:t xml:space="preserve">support </w:t>
            </w:r>
            <w:r w:rsidR="00965D8D" w:rsidRPr="00BA1B55">
              <w:rPr>
                <w:rFonts w:ascii="Arial" w:hAnsi="Arial" w:cs="Arial"/>
                <w:sz w:val="32"/>
                <w:szCs w:val="32"/>
              </w:rPr>
              <w:t>early</w:t>
            </w:r>
            <w:r w:rsidR="00AA03EF">
              <w:rPr>
                <w:rFonts w:ascii="Arial" w:hAnsi="Arial" w:cs="Arial"/>
                <w:sz w:val="32"/>
                <w:szCs w:val="32"/>
              </w:rPr>
              <w:t xml:space="preserve"> enough to make a difference</w:t>
            </w:r>
            <w:r w:rsidR="00E435B0" w:rsidRPr="00BA1B5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A1B55" w:rsidRPr="00BA1B55" w14:paraId="4F0E9C7C" w14:textId="77777777" w:rsidTr="00420EC1">
        <w:trPr>
          <w:trHeight w:val="1191"/>
        </w:trPr>
        <w:tc>
          <w:tcPr>
            <w:tcW w:w="4705" w:type="dxa"/>
          </w:tcPr>
          <w:p w14:paraId="33167109" w14:textId="77777777" w:rsidR="00E435B0" w:rsidRPr="00BA1B55" w:rsidRDefault="00AC1B59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A175AFB" wp14:editId="7D0A2A71">
                      <wp:simplePos x="0" y="0"/>
                      <wp:positionH relativeFrom="column">
                        <wp:posOffset>118744</wp:posOffset>
                      </wp:positionH>
                      <wp:positionV relativeFrom="paragraph">
                        <wp:posOffset>88900</wp:posOffset>
                      </wp:positionV>
                      <wp:extent cx="2733675" cy="1895475"/>
                      <wp:effectExtent l="19050" t="19050" r="47625" b="47625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3675" cy="1895475"/>
                              </a:xfrm>
                              <a:prstGeom prst="line">
                                <a:avLst/>
                              </a:prstGeom>
                              <a:ln w="476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774DDA" id="Straight Connector 38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7pt" to="224.6pt,1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" strokecolor="red" strokeweight="3.7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A0B3A66" wp14:editId="6BCC0C94">
                      <wp:simplePos x="0" y="0"/>
                      <wp:positionH relativeFrom="column">
                        <wp:posOffset>42544</wp:posOffset>
                      </wp:positionH>
                      <wp:positionV relativeFrom="paragraph">
                        <wp:posOffset>60325</wp:posOffset>
                      </wp:positionV>
                      <wp:extent cx="2771775" cy="1905000"/>
                      <wp:effectExtent l="19050" t="19050" r="47625" b="3810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1775" cy="19050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EA2C39" id="Straight Connector 37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4.75pt" to="221.6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" strokecolor="red" strokeweight="4pt">
                      <v:stroke joinstyle="miter"/>
                    </v:line>
                  </w:pict>
                </mc:Fallback>
              </mc:AlternateContent>
            </w:r>
            <w:r w:rsidRPr="00AC1B59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0E0B8C72" wp14:editId="6C179C7F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128270</wp:posOffset>
                  </wp:positionV>
                  <wp:extent cx="2286000" cy="1680673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420" y="21306"/>
                      <wp:lineTo x="21420" y="0"/>
                      <wp:lineTo x="0" y="0"/>
                    </wp:wrapPolygon>
                  </wp:wrapTight>
                  <wp:docPr id="33" name="Picture 33" descr="Z:\SAY consultancy\Current Projects\Barings - Parenting Network 08-10\hard drive graphics\PAR0910_parent_losing_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SAY consultancy\Current Projects\Barings - Parenting Network 08-10\hard drive graphics\PAR0910_parent_losing_ch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8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7EFB3E15" w14:textId="77777777" w:rsidR="00E435B0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789A757" w14:textId="77777777" w:rsidR="00B8163C" w:rsidRPr="00BA1B55" w:rsidRDefault="00B8163C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E563E3" w14:textId="77777777" w:rsidR="00E435B0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A1B55">
              <w:rPr>
                <w:rFonts w:ascii="Arial" w:hAnsi="Arial" w:cs="Arial"/>
                <w:sz w:val="32"/>
                <w:szCs w:val="32"/>
              </w:rPr>
              <w:t>The support will help stop things going wrong.</w:t>
            </w:r>
          </w:p>
          <w:p w14:paraId="6935C68A" w14:textId="77777777" w:rsidR="00E435B0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A1B55" w:rsidRPr="00BA1B55" w14:paraId="5F2D1984" w14:textId="77777777" w:rsidTr="00420EC1">
        <w:trPr>
          <w:trHeight w:val="1082"/>
        </w:trPr>
        <w:tc>
          <w:tcPr>
            <w:tcW w:w="4705" w:type="dxa"/>
          </w:tcPr>
          <w:p w14:paraId="7E9620A7" w14:textId="77777777" w:rsidR="00E435B0" w:rsidRPr="00BA1B55" w:rsidRDefault="00E435B0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</w:p>
          <w:p w14:paraId="606F9E2D" w14:textId="77777777" w:rsidR="00E435B0" w:rsidRPr="0086047C" w:rsidRDefault="00E435B0">
            <w:pPr>
              <w:rPr>
                <w:rFonts w:ascii="Arial" w:hAnsi="Arial" w:cs="Arial"/>
                <w:noProof/>
                <w:sz w:val="32"/>
                <w:lang w:eastAsia="en-GB"/>
              </w:rPr>
            </w:pPr>
            <w:r w:rsidRPr="0086047C">
              <w:rPr>
                <w:rFonts w:ascii="Arial" w:hAnsi="Arial" w:cs="Arial"/>
                <w:noProof/>
                <w:sz w:val="44"/>
                <w:lang w:eastAsia="en-GB"/>
              </w:rPr>
              <w:t xml:space="preserve">Recommendation 3 </w:t>
            </w:r>
          </w:p>
        </w:tc>
        <w:tc>
          <w:tcPr>
            <w:tcW w:w="4819" w:type="dxa"/>
          </w:tcPr>
          <w:p w14:paraId="351419C3" w14:textId="77777777" w:rsidR="00E435B0" w:rsidRPr="00BA1B55" w:rsidRDefault="00E435B0" w:rsidP="00E63E7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A1B55" w:rsidRPr="00BA1B55" w14:paraId="3729B517" w14:textId="77777777" w:rsidTr="002F5FF2">
        <w:trPr>
          <w:trHeight w:val="4551"/>
        </w:trPr>
        <w:tc>
          <w:tcPr>
            <w:tcW w:w="4705" w:type="dxa"/>
          </w:tcPr>
          <w:p w14:paraId="6038C853" w14:textId="77777777" w:rsidR="0085389D" w:rsidRPr="00BA1B55" w:rsidRDefault="00851503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851503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60DB9EFC" wp14:editId="2002A83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385445</wp:posOffset>
                  </wp:positionV>
                  <wp:extent cx="2563495" cy="1533525"/>
                  <wp:effectExtent l="0" t="0" r="8255" b="9525"/>
                  <wp:wrapTight wrapText="bothSides">
                    <wp:wrapPolygon edited="0">
                      <wp:start x="0" y="0"/>
                      <wp:lineTo x="0" y="21466"/>
                      <wp:lineTo x="21509" y="21466"/>
                      <wp:lineTo x="21509" y="0"/>
                      <wp:lineTo x="0" y="0"/>
                    </wp:wrapPolygon>
                  </wp:wrapTight>
                  <wp:docPr id="41" name="Picture 41" descr="Z:\SAY consultancy\Current Projects\Barings - Parenting Network 08-10\hard drive graphics\PAR0916_support_par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SAY consultancy\Current Projects\Barings - Parenting Network 08-10\hard drive graphics\PAR0916_support_par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7D69FD27" w14:textId="77777777" w:rsidR="00764373" w:rsidRPr="00BA1B55" w:rsidRDefault="00764373" w:rsidP="00E435B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621BBAC" w14:textId="51DFEF17" w:rsidR="00360226" w:rsidRPr="00BA1B55" w:rsidRDefault="00E435B0" w:rsidP="00AA03E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A1B55">
              <w:rPr>
                <w:rFonts w:ascii="Arial" w:hAnsi="Arial" w:cs="Arial"/>
                <w:sz w:val="32"/>
                <w:szCs w:val="32"/>
              </w:rPr>
              <w:t xml:space="preserve">Parents with a learning disability should </w:t>
            </w:r>
            <w:r w:rsidR="00AA03EF">
              <w:rPr>
                <w:rFonts w:ascii="Arial" w:hAnsi="Arial" w:cs="Arial"/>
                <w:sz w:val="32"/>
                <w:szCs w:val="32"/>
              </w:rPr>
              <w:t>get the support they need</w:t>
            </w:r>
            <w:r w:rsidRPr="00BA1B55">
              <w:rPr>
                <w:rFonts w:ascii="Arial" w:hAnsi="Arial" w:cs="Arial"/>
                <w:sz w:val="32"/>
                <w:szCs w:val="32"/>
              </w:rPr>
              <w:t xml:space="preserve"> before </w:t>
            </w:r>
            <w:r w:rsidR="00C70EA2" w:rsidRPr="00BA1B55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BA1B55">
              <w:rPr>
                <w:rFonts w:ascii="Arial" w:hAnsi="Arial" w:cs="Arial"/>
                <w:sz w:val="32"/>
                <w:szCs w:val="32"/>
              </w:rPr>
              <w:t xml:space="preserve">birth </w:t>
            </w:r>
            <w:r w:rsidR="00C70EA2" w:rsidRPr="00BA1B55">
              <w:rPr>
                <w:rFonts w:ascii="Arial" w:hAnsi="Arial" w:cs="Arial"/>
                <w:sz w:val="32"/>
                <w:szCs w:val="32"/>
              </w:rPr>
              <w:t xml:space="preserve">of their child and also </w:t>
            </w:r>
            <w:r w:rsidRPr="00BA1B55">
              <w:rPr>
                <w:rFonts w:ascii="Arial" w:hAnsi="Arial" w:cs="Arial"/>
                <w:sz w:val="32"/>
                <w:szCs w:val="32"/>
              </w:rPr>
              <w:t>after</w:t>
            </w:r>
            <w:r w:rsidR="00C70EA2" w:rsidRPr="00BA1B55">
              <w:rPr>
                <w:rFonts w:ascii="Arial" w:hAnsi="Arial" w:cs="Arial"/>
                <w:sz w:val="32"/>
                <w:szCs w:val="32"/>
              </w:rPr>
              <w:t xml:space="preserve"> the birth</w:t>
            </w:r>
            <w:r w:rsidRPr="00BA1B55">
              <w:rPr>
                <w:rFonts w:ascii="Arial" w:hAnsi="Arial" w:cs="Arial"/>
                <w:sz w:val="32"/>
                <w:szCs w:val="32"/>
              </w:rPr>
              <w:t xml:space="preserve">.  </w:t>
            </w:r>
          </w:p>
        </w:tc>
      </w:tr>
    </w:tbl>
    <w:p w14:paraId="52F81403" w14:textId="77777777" w:rsidR="00810FC0" w:rsidRDefault="00810FC0">
      <w:r>
        <w:br w:type="page"/>
      </w:r>
    </w:p>
    <w:tbl>
      <w:tblPr>
        <w:tblStyle w:val="TableGrid"/>
        <w:tblW w:w="9524" w:type="dxa"/>
        <w:tblInd w:w="-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3"/>
        <w:gridCol w:w="4961"/>
      </w:tblGrid>
      <w:tr w:rsidR="00BA1B55" w:rsidRPr="00BA1B55" w14:paraId="4A74B86F" w14:textId="77777777" w:rsidTr="00B0275A">
        <w:trPr>
          <w:trHeight w:val="865"/>
        </w:trPr>
        <w:tc>
          <w:tcPr>
            <w:tcW w:w="9524" w:type="dxa"/>
            <w:gridSpan w:val="2"/>
          </w:tcPr>
          <w:p w14:paraId="5614F3A5" w14:textId="798DE0DA" w:rsidR="00E435B0" w:rsidRPr="00BA1B55" w:rsidRDefault="00E435B0">
            <w:pPr>
              <w:rPr>
                <w:rFonts w:ascii="Arial" w:hAnsi="Arial" w:cs="Arial"/>
                <w:b/>
                <w:noProof/>
                <w:sz w:val="32"/>
                <w:szCs w:val="28"/>
                <w:lang w:eastAsia="en-GB"/>
              </w:rPr>
            </w:pPr>
          </w:p>
          <w:p w14:paraId="7CD3D4EF" w14:textId="77777777" w:rsidR="00E435B0" w:rsidRPr="0086047C" w:rsidRDefault="00E435B0">
            <w:pPr>
              <w:rPr>
                <w:rFonts w:ascii="Arial" w:hAnsi="Arial" w:cs="Arial"/>
                <w:noProof/>
                <w:sz w:val="44"/>
                <w:szCs w:val="28"/>
                <w:lang w:eastAsia="en-GB"/>
              </w:rPr>
            </w:pPr>
            <w:r w:rsidRPr="0086047C">
              <w:rPr>
                <w:rFonts w:ascii="Arial" w:hAnsi="Arial" w:cs="Arial"/>
                <w:noProof/>
                <w:sz w:val="44"/>
                <w:szCs w:val="28"/>
                <w:lang w:eastAsia="en-GB"/>
              </w:rPr>
              <w:t xml:space="preserve">Recommendation 4 </w:t>
            </w:r>
          </w:p>
          <w:p w14:paraId="659CC66A" w14:textId="77777777" w:rsidR="00E435B0" w:rsidRPr="00BA1B55" w:rsidRDefault="00E435B0" w:rsidP="008878BA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BA1B55" w:rsidRPr="00BA1B55" w14:paraId="5DBAC309" w14:textId="77777777" w:rsidTr="00B0275A">
        <w:trPr>
          <w:trHeight w:val="865"/>
        </w:trPr>
        <w:tc>
          <w:tcPr>
            <w:tcW w:w="4563" w:type="dxa"/>
          </w:tcPr>
          <w:p w14:paraId="7AD451B0" w14:textId="53F1D103" w:rsidR="00E435B0" w:rsidRPr="00BA1B55" w:rsidRDefault="00810FC0">
            <w:pPr>
              <w:rPr>
                <w:rFonts w:ascii="Arial" w:hAnsi="Arial" w:cs="Arial"/>
                <w:b/>
                <w:noProof/>
                <w:sz w:val="32"/>
                <w:szCs w:val="28"/>
                <w:lang w:eastAsia="en-GB"/>
              </w:rPr>
            </w:pPr>
            <w:r w:rsidRPr="00810FC0">
              <w:rPr>
                <w:rFonts w:ascii="Arial" w:hAnsi="Arial" w:cs="Arial"/>
                <w:b/>
                <w:noProof/>
                <w:sz w:val="32"/>
                <w:szCs w:val="28"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341648C1" wp14:editId="7A190AD3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3681730</wp:posOffset>
                  </wp:positionV>
                  <wp:extent cx="1543050" cy="2876550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333" y="21457"/>
                      <wp:lineTo x="21333" y="0"/>
                      <wp:lineTo x="0" y="0"/>
                    </wp:wrapPolygon>
                  </wp:wrapTight>
                  <wp:docPr id="4" name="Picture 4" descr="Z:\SAY consultancy\Current Projects\Esme Fairbairn Parenting Network\Parenting Work OB\Parenting Easy Read\hard drive graphics\HEA1201_active_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SAY consultancy\Current Projects\Esme Fairbairn Parenting Network\Parenting Work OB\Parenting Easy Read\hard drive graphics\HEA1201_active_ch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3278" w:rsidRPr="005F3278">
              <w:rPr>
                <w:rFonts w:ascii="Arial" w:hAnsi="Arial" w:cs="Arial"/>
                <w:noProof/>
                <w:sz w:val="32"/>
                <w:szCs w:val="28"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12043D17" wp14:editId="47A8434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2084705</wp:posOffset>
                  </wp:positionV>
                  <wp:extent cx="2733675" cy="14732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525" y="21228"/>
                      <wp:lineTo x="21525" y="0"/>
                      <wp:lineTo x="0" y="0"/>
                    </wp:wrapPolygon>
                  </wp:wrapTight>
                  <wp:docPr id="12" name="Picture 12" descr="Z:\SAY consultancy\Current Projects\Esme Fairbairn Parenting Network\Parenting Work OB\Parenting Easy Read\hard drive graphics\PAR1209_homework_child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SAY consultancy\Current Projects\Esme Fairbairn Parenting Network\Parenting Work OB\Parenting Easy Read\hard drive graphics\PAR1209_homework_child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3278" w:rsidRPr="00851503">
              <w:rPr>
                <w:rFonts w:ascii="Arial" w:hAnsi="Arial" w:cs="Arial"/>
                <w:b/>
                <w:noProof/>
                <w:sz w:val="32"/>
                <w:szCs w:val="28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1D2A66F8" wp14:editId="7EBCFFF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265430</wp:posOffset>
                  </wp:positionV>
                  <wp:extent cx="2882265" cy="1724025"/>
                  <wp:effectExtent l="0" t="0" r="0" b="9525"/>
                  <wp:wrapTight wrapText="bothSides">
                    <wp:wrapPolygon edited="0">
                      <wp:start x="0" y="0"/>
                      <wp:lineTo x="0" y="21481"/>
                      <wp:lineTo x="21414" y="21481"/>
                      <wp:lineTo x="21414" y="0"/>
                      <wp:lineTo x="0" y="0"/>
                    </wp:wrapPolygon>
                  </wp:wrapTight>
                  <wp:docPr id="43" name="Picture 43" descr="Z:\SAY consultancy\Current Projects\Barings - Parenting Network 08-10\hard drive graphics\PAR0916_support_par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SAY consultancy\Current Projects\Barings - Parenting Network 08-10\hard drive graphics\PAR0916_support_par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14:paraId="3E4EC533" w14:textId="77777777" w:rsidR="00E435B0" w:rsidRPr="00BA1B55" w:rsidRDefault="00E435B0" w:rsidP="00E435B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EEFFD88" w14:textId="77777777" w:rsidR="005F3278" w:rsidRDefault="005F3278" w:rsidP="00E435B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07DE399B" w14:textId="77777777" w:rsidR="005F3278" w:rsidRDefault="005F3278" w:rsidP="00E435B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735491B3" w14:textId="77777777" w:rsidR="005F3278" w:rsidRDefault="005F3278" w:rsidP="00E435B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2DC13491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80A7883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74BE319F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3241A28" w14:textId="77777777" w:rsidR="00E435B0" w:rsidRDefault="00E435B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Parents should </w:t>
            </w:r>
            <w:r w:rsidR="00AA03EF">
              <w:rPr>
                <w:rFonts w:ascii="Arial" w:hAnsi="Arial" w:cs="Arial"/>
                <w:sz w:val="32"/>
                <w:szCs w:val="28"/>
              </w:rPr>
              <w:t>get support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throu</w:t>
            </w:r>
            <w:r w:rsidR="00AB3923">
              <w:rPr>
                <w:rFonts w:ascii="Arial" w:hAnsi="Arial" w:cs="Arial"/>
                <w:sz w:val="32"/>
                <w:szCs w:val="28"/>
              </w:rPr>
              <w:t>gh each stage of the growth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</w:t>
            </w:r>
            <w:r w:rsidR="00C70EA2" w:rsidRPr="00BA1B55">
              <w:rPr>
                <w:rFonts w:ascii="Arial" w:hAnsi="Arial" w:cs="Arial"/>
                <w:sz w:val="32"/>
                <w:szCs w:val="28"/>
              </w:rPr>
              <w:t xml:space="preserve">of </w:t>
            </w:r>
            <w:r w:rsidR="00810FC0">
              <w:rPr>
                <w:rFonts w:ascii="Arial" w:hAnsi="Arial" w:cs="Arial"/>
                <w:sz w:val="32"/>
                <w:szCs w:val="28"/>
              </w:rPr>
              <w:t>their child.</w:t>
            </w:r>
          </w:p>
          <w:p w14:paraId="7B0C608C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24E0C9E8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5EAE8440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8146337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712F1842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36C28FAB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10E57FA" w14:textId="77777777" w:rsidR="00810FC0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09B772C6" w14:textId="42D3FFB1" w:rsidR="00810FC0" w:rsidRPr="00BA1B55" w:rsidRDefault="00810FC0" w:rsidP="00810FC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</w:tbl>
    <w:p w14:paraId="60D91772" w14:textId="77777777" w:rsidR="0086047C" w:rsidRDefault="0086047C"/>
    <w:p w14:paraId="1154B642" w14:textId="77777777" w:rsidR="00810FC0" w:rsidRDefault="00810FC0">
      <w:r>
        <w:br w:type="page"/>
      </w:r>
    </w:p>
    <w:tbl>
      <w:tblPr>
        <w:tblStyle w:val="TableGrid"/>
        <w:tblW w:w="9524" w:type="dxa"/>
        <w:tblInd w:w="-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5"/>
        <w:gridCol w:w="4819"/>
      </w:tblGrid>
      <w:tr w:rsidR="00BA1B55" w:rsidRPr="00BA1B55" w14:paraId="11EC933E" w14:textId="77777777" w:rsidTr="00B0275A">
        <w:trPr>
          <w:trHeight w:val="865"/>
        </w:trPr>
        <w:tc>
          <w:tcPr>
            <w:tcW w:w="9524" w:type="dxa"/>
            <w:gridSpan w:val="2"/>
          </w:tcPr>
          <w:p w14:paraId="03654ED4" w14:textId="3F82A084" w:rsidR="007A4433" w:rsidRPr="00BA1B55" w:rsidRDefault="007A4433">
            <w:pPr>
              <w:rPr>
                <w:rFonts w:ascii="Arial" w:hAnsi="Arial" w:cs="Arial"/>
                <w:noProof/>
                <w:sz w:val="32"/>
                <w:szCs w:val="28"/>
                <w:lang w:eastAsia="en-GB"/>
              </w:rPr>
            </w:pPr>
          </w:p>
          <w:p w14:paraId="608DC965" w14:textId="77777777" w:rsidR="007A4433" w:rsidRPr="0086047C" w:rsidRDefault="007A4433">
            <w:pPr>
              <w:rPr>
                <w:rFonts w:ascii="ClanOT-NarrBook" w:hAnsi="ClanOT-NarrBook" w:cs="Arial"/>
                <w:noProof/>
                <w:sz w:val="44"/>
                <w:szCs w:val="28"/>
                <w:lang w:eastAsia="en-GB"/>
              </w:rPr>
            </w:pPr>
            <w:r w:rsidRPr="0086047C">
              <w:rPr>
                <w:rFonts w:ascii="Arial" w:hAnsi="Arial" w:cs="Arial"/>
                <w:noProof/>
                <w:sz w:val="44"/>
                <w:szCs w:val="28"/>
                <w:lang w:eastAsia="en-GB"/>
              </w:rPr>
              <w:t>Recommendation 5</w:t>
            </w:r>
            <w:r w:rsidRPr="0086047C">
              <w:rPr>
                <w:rFonts w:ascii="ClanOT-NarrBook" w:hAnsi="ClanOT-NarrBook" w:cs="Arial"/>
                <w:noProof/>
                <w:sz w:val="44"/>
                <w:szCs w:val="28"/>
                <w:lang w:eastAsia="en-GB"/>
              </w:rPr>
              <w:t xml:space="preserve"> </w:t>
            </w:r>
          </w:p>
          <w:p w14:paraId="3A74123D" w14:textId="77777777" w:rsidR="007A4433" w:rsidRPr="00BA1B55" w:rsidRDefault="007A4433" w:rsidP="00E435B0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BA1B55" w:rsidRPr="00BA1B55" w14:paraId="32C27B03" w14:textId="77777777" w:rsidTr="00B0275A">
        <w:trPr>
          <w:trHeight w:val="1191"/>
        </w:trPr>
        <w:tc>
          <w:tcPr>
            <w:tcW w:w="4705" w:type="dxa"/>
          </w:tcPr>
          <w:p w14:paraId="3BD96646" w14:textId="1ADA549E" w:rsidR="009118ED" w:rsidRPr="00BA1B55" w:rsidRDefault="00B934CD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B934CD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1E6E237D" wp14:editId="726F3BE2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3219450</wp:posOffset>
                  </wp:positionV>
                  <wp:extent cx="2486025" cy="1927860"/>
                  <wp:effectExtent l="0" t="0" r="9525" b="0"/>
                  <wp:wrapTight wrapText="bothSides">
                    <wp:wrapPolygon edited="0">
                      <wp:start x="0" y="0"/>
                      <wp:lineTo x="0" y="21344"/>
                      <wp:lineTo x="21517" y="21344"/>
                      <wp:lineTo x="21517" y="0"/>
                      <wp:lineTo x="0" y="0"/>
                    </wp:wrapPolygon>
                  </wp:wrapTight>
                  <wp:docPr id="7" name="Picture 7" descr="Z:\SAY consultancy\Current Projects\Esme Fairbairn Parenting Network\Parenting Work OB\Parenting Easy Read\hard drive graphics\BLG0605_deprived_ar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SAY consultancy\Current Projects\Esme Fairbairn Parenting Network\Parenting Work OB\Parenting Easy Read\hard drive graphics\BLG0605_deprived_ar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503" w:rsidRPr="00851503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33B3EE89" wp14:editId="18D2CEEB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276225</wp:posOffset>
                  </wp:positionV>
                  <wp:extent cx="2569622" cy="2257425"/>
                  <wp:effectExtent l="0" t="0" r="2540" b="0"/>
                  <wp:wrapTight wrapText="bothSides">
                    <wp:wrapPolygon edited="0">
                      <wp:start x="0" y="0"/>
                      <wp:lineTo x="0" y="21327"/>
                      <wp:lineTo x="21461" y="21327"/>
                      <wp:lineTo x="21461" y="0"/>
                      <wp:lineTo x="0" y="0"/>
                    </wp:wrapPolygon>
                  </wp:wrapTight>
                  <wp:docPr id="44" name="Picture 44" descr="Z:\SAY consultancy\Current Projects\Barings - Parenting Network 08-10\hard drive graphics\PAR1222_family_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SAY consultancy\Current Projects\Barings - Parenting Network 08-10\hard drive graphics\PAR1222_family_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622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1E35607A" w14:textId="77777777" w:rsidR="00954B74" w:rsidRPr="00BA1B55" w:rsidRDefault="00954B74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00C2E205" w14:textId="77777777" w:rsidR="008A375E" w:rsidRPr="00BA1B55" w:rsidRDefault="008A375E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4F65880C" w14:textId="1649C45D" w:rsidR="00471BEE" w:rsidRPr="00BA1B55" w:rsidRDefault="00AA03EF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S</w:t>
            </w:r>
            <w:r w:rsidR="00FD7C45" w:rsidRPr="00BA1B55">
              <w:rPr>
                <w:rFonts w:ascii="Arial" w:hAnsi="Arial" w:cs="Arial"/>
                <w:sz w:val="32"/>
                <w:szCs w:val="28"/>
              </w:rPr>
              <w:t xml:space="preserve">upport </w:t>
            </w:r>
            <w:r>
              <w:rPr>
                <w:rFonts w:ascii="Arial" w:hAnsi="Arial" w:cs="Arial"/>
                <w:sz w:val="32"/>
                <w:szCs w:val="28"/>
              </w:rPr>
              <w:t>should be for both the parents and the children</w:t>
            </w:r>
          </w:p>
          <w:p w14:paraId="052110FA" w14:textId="77777777" w:rsidR="00010F99" w:rsidRPr="00BA1B55" w:rsidRDefault="00010F99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7F90EDF" w14:textId="77777777" w:rsidR="00B934CD" w:rsidRDefault="00B934CD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58BC70F4" w14:textId="77777777" w:rsidR="00B934CD" w:rsidRDefault="00B934CD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504628B7" w14:textId="77777777" w:rsidR="00B934CD" w:rsidRDefault="00B934CD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2E94D9C9" w14:textId="77777777" w:rsidR="00B934CD" w:rsidRDefault="00B934CD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F73BDAD" w14:textId="77777777" w:rsidR="00B934CD" w:rsidRDefault="00B934CD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094F2E0" w14:textId="0AEA77FA" w:rsidR="00010F99" w:rsidRDefault="00256AFC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This means </w:t>
            </w:r>
            <w:r w:rsidR="00AA03EF">
              <w:rPr>
                <w:rFonts w:ascii="Arial" w:hAnsi="Arial" w:cs="Arial"/>
                <w:sz w:val="32"/>
                <w:szCs w:val="28"/>
              </w:rPr>
              <w:t>supporting the family with everything that is making it hard to be a good parent.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</w:t>
            </w:r>
          </w:p>
          <w:p w14:paraId="4D367416" w14:textId="77777777" w:rsidR="00360226" w:rsidRPr="00BA1B55" w:rsidRDefault="00360226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3D103B5F" w14:textId="77777777" w:rsidR="00BC77C3" w:rsidRPr="00BA1B55" w:rsidRDefault="00BC77C3" w:rsidP="00FD7C45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</w:tbl>
    <w:p w14:paraId="6A28DB69" w14:textId="77777777" w:rsidR="00B934CD" w:rsidRDefault="00B934CD">
      <w:r>
        <w:br w:type="page"/>
      </w:r>
    </w:p>
    <w:tbl>
      <w:tblPr>
        <w:tblStyle w:val="TableGrid"/>
        <w:tblW w:w="9524" w:type="dxa"/>
        <w:tblInd w:w="-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5"/>
        <w:gridCol w:w="4819"/>
      </w:tblGrid>
      <w:tr w:rsidR="0086047C" w:rsidRPr="00BA1B55" w14:paraId="2632EA61" w14:textId="77777777" w:rsidTr="00B0275A">
        <w:trPr>
          <w:trHeight w:val="1191"/>
        </w:trPr>
        <w:tc>
          <w:tcPr>
            <w:tcW w:w="9524" w:type="dxa"/>
            <w:gridSpan w:val="2"/>
          </w:tcPr>
          <w:p w14:paraId="69F5F136" w14:textId="30593A93" w:rsidR="0086047C" w:rsidRPr="00BA1B55" w:rsidRDefault="0086047C">
            <w:pPr>
              <w:rPr>
                <w:rFonts w:ascii="Arial" w:hAnsi="Arial" w:cs="Arial"/>
                <w:b/>
                <w:noProof/>
                <w:sz w:val="32"/>
                <w:szCs w:val="28"/>
                <w:lang w:eastAsia="en-GB"/>
              </w:rPr>
            </w:pPr>
          </w:p>
          <w:p w14:paraId="1B339DA1" w14:textId="77777777" w:rsidR="0086047C" w:rsidRPr="0086047C" w:rsidRDefault="0086047C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86047C">
              <w:rPr>
                <w:rFonts w:ascii="Arial" w:hAnsi="Arial" w:cs="Arial"/>
                <w:noProof/>
                <w:sz w:val="44"/>
                <w:szCs w:val="28"/>
                <w:lang w:eastAsia="en-GB"/>
              </w:rPr>
              <w:t xml:space="preserve">Recommendation 6 </w:t>
            </w:r>
          </w:p>
        </w:tc>
      </w:tr>
      <w:tr w:rsidR="00BA1B55" w:rsidRPr="00BA1B55" w14:paraId="7BCD9D3E" w14:textId="77777777" w:rsidTr="00B0275A">
        <w:trPr>
          <w:trHeight w:val="1191"/>
        </w:trPr>
        <w:tc>
          <w:tcPr>
            <w:tcW w:w="4705" w:type="dxa"/>
          </w:tcPr>
          <w:p w14:paraId="0A564A42" w14:textId="77777777" w:rsidR="00010F99" w:rsidRPr="00BA1B55" w:rsidRDefault="005F3278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5F3278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6A58DC58" wp14:editId="6E0A070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485775</wp:posOffset>
                  </wp:positionV>
                  <wp:extent cx="2438400" cy="2876550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431" y="21457"/>
                      <wp:lineTo x="21431" y="0"/>
                      <wp:lineTo x="0" y="0"/>
                    </wp:wrapPolygon>
                  </wp:wrapTight>
                  <wp:docPr id="14" name="Picture 14" descr="Z:\SAY consultancy\Current Projects\Esme Fairbairn Parenting Network\Parenting Work OB\Parenting Easy Read\hard drive graphics\PAR0920_working_together_parent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AY consultancy\Current Projects\Esme Fairbairn Parenting Network\Parenting Work OB\Parenting Easy Read\hard drive graphics\PAR0920_working_together_parent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B6B703D" w14:textId="77777777" w:rsidR="0032608D" w:rsidRPr="00BA1B55" w:rsidRDefault="0032608D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53BD98B8" w14:textId="77777777" w:rsidR="00AB3923" w:rsidRDefault="00DE3401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The best way to organise whole family support is to work as a </w:t>
            </w:r>
            <w:r w:rsidR="00464649" w:rsidRPr="00BA1B55">
              <w:rPr>
                <w:rFonts w:ascii="Arial" w:hAnsi="Arial" w:cs="Arial"/>
                <w:sz w:val="32"/>
                <w:szCs w:val="28"/>
              </w:rPr>
              <w:t>team</w:t>
            </w:r>
            <w:r w:rsidR="00AB3923">
              <w:rPr>
                <w:rFonts w:ascii="Arial" w:hAnsi="Arial" w:cs="Arial"/>
                <w:sz w:val="32"/>
                <w:szCs w:val="28"/>
              </w:rPr>
              <w:t>.</w:t>
            </w:r>
          </w:p>
          <w:p w14:paraId="2B98AC67" w14:textId="77777777" w:rsidR="00AB3923" w:rsidRDefault="00AB3923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B1AB1EE" w14:textId="77777777" w:rsidR="00C70EA2" w:rsidRPr="00BA1B55" w:rsidRDefault="00AB3923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The team will be</w:t>
            </w:r>
          </w:p>
          <w:p w14:paraId="6A28A803" w14:textId="77777777" w:rsidR="00010F99" w:rsidRPr="00BA1B55" w:rsidRDefault="00464649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Social Workers</w:t>
            </w:r>
          </w:p>
          <w:p w14:paraId="34C26FE7" w14:textId="77777777" w:rsidR="00C70EA2" w:rsidRPr="00BA1B55" w:rsidRDefault="00464649" w:rsidP="00464649">
            <w:pPr>
              <w:spacing w:line="360" w:lineRule="auto"/>
              <w:rPr>
                <w:rFonts w:ascii="Arial" w:hAnsi="Arial" w:cs="Arial"/>
                <w:b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Health Staff</w:t>
            </w:r>
            <w:r w:rsidRPr="00BA1B55">
              <w:rPr>
                <w:rFonts w:ascii="Arial" w:hAnsi="Arial" w:cs="Arial"/>
                <w:b/>
                <w:sz w:val="32"/>
                <w:szCs w:val="28"/>
              </w:rPr>
              <w:t xml:space="preserve"> </w:t>
            </w:r>
          </w:p>
          <w:p w14:paraId="0B151C49" w14:textId="77777777" w:rsidR="002F5FF2" w:rsidRDefault="00464649" w:rsidP="00464649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Childcare Workers</w:t>
            </w:r>
          </w:p>
          <w:p w14:paraId="51B3DA61" w14:textId="43EAE0EE" w:rsidR="00464649" w:rsidRPr="00BA1B55" w:rsidRDefault="00AA03EF" w:rsidP="00464649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32"/>
                <w:szCs w:val="28"/>
              </w:rPr>
              <w:t>and</w:t>
            </w:r>
            <w:proofErr w:type="gramEnd"/>
            <w:r>
              <w:rPr>
                <w:rFonts w:ascii="Arial" w:hAnsi="Arial" w:cs="Arial"/>
                <w:sz w:val="32"/>
                <w:szCs w:val="28"/>
              </w:rPr>
              <w:t xml:space="preserve"> others</w:t>
            </w:r>
            <w:r w:rsidR="00464649" w:rsidRPr="00BA1B55">
              <w:rPr>
                <w:rFonts w:ascii="Arial" w:hAnsi="Arial" w:cs="Arial"/>
                <w:sz w:val="32"/>
                <w:szCs w:val="28"/>
              </w:rPr>
              <w:t>.</w:t>
            </w:r>
            <w:r w:rsidR="00464649" w:rsidRPr="00BA1B55">
              <w:rPr>
                <w:rFonts w:ascii="Arial" w:hAnsi="Arial" w:cs="Arial"/>
                <w:b/>
                <w:sz w:val="32"/>
                <w:szCs w:val="28"/>
              </w:rPr>
              <w:t xml:space="preserve"> </w:t>
            </w:r>
          </w:p>
        </w:tc>
      </w:tr>
      <w:tr w:rsidR="0086047C" w:rsidRPr="00BA1B55" w14:paraId="14A5CAF7" w14:textId="77777777" w:rsidTr="00B0275A">
        <w:trPr>
          <w:trHeight w:val="1191"/>
        </w:trPr>
        <w:tc>
          <w:tcPr>
            <w:tcW w:w="9524" w:type="dxa"/>
            <w:gridSpan w:val="2"/>
          </w:tcPr>
          <w:p w14:paraId="1A1643D8" w14:textId="77777777" w:rsidR="0086047C" w:rsidRPr="00BA1B55" w:rsidRDefault="0086047C">
            <w:pP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</w:pPr>
          </w:p>
          <w:p w14:paraId="633573BB" w14:textId="77777777" w:rsidR="0086047C" w:rsidRPr="0086047C" w:rsidRDefault="0086047C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86047C">
              <w:rPr>
                <w:rFonts w:ascii="Arial" w:hAnsi="Arial" w:cs="Arial"/>
                <w:noProof/>
                <w:sz w:val="44"/>
                <w:szCs w:val="28"/>
                <w:lang w:eastAsia="en-GB"/>
              </w:rPr>
              <w:t xml:space="preserve">Recommendation 7 </w:t>
            </w:r>
          </w:p>
        </w:tc>
      </w:tr>
      <w:tr w:rsidR="00BA1B55" w:rsidRPr="00BA1B55" w14:paraId="6C85BC42" w14:textId="77777777" w:rsidTr="00B0275A">
        <w:trPr>
          <w:trHeight w:val="1191"/>
        </w:trPr>
        <w:tc>
          <w:tcPr>
            <w:tcW w:w="4705" w:type="dxa"/>
          </w:tcPr>
          <w:p w14:paraId="37682D23" w14:textId="77777777" w:rsidR="00DF0D8E" w:rsidRPr="00BA1B55" w:rsidRDefault="00851503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851503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11BCFA21" wp14:editId="19D4824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409575</wp:posOffset>
                  </wp:positionV>
                  <wp:extent cx="3057525" cy="1933575"/>
                  <wp:effectExtent l="0" t="0" r="9525" b="9525"/>
                  <wp:wrapTight wrapText="bothSides">
                    <wp:wrapPolygon edited="0">
                      <wp:start x="0" y="0"/>
                      <wp:lineTo x="0" y="21494"/>
                      <wp:lineTo x="21533" y="21494"/>
                      <wp:lineTo x="21533" y="0"/>
                      <wp:lineTo x="0" y="0"/>
                    </wp:wrapPolygon>
                  </wp:wrapTight>
                  <wp:docPr id="45" name="Picture 45" descr="Z:\SAY consultancy\Current Projects\Barings - Parenting Network 08-10\hard drive graphics\EMP0901_tra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SAY consultancy\Current Projects\Barings - Parenting Network 08-10\hard drive graphics\EMP0901_tra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987587" w14:textId="77777777" w:rsidR="0032608D" w:rsidRPr="00BA1B55" w:rsidRDefault="0032608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</w:tc>
        <w:tc>
          <w:tcPr>
            <w:tcW w:w="4819" w:type="dxa"/>
          </w:tcPr>
          <w:p w14:paraId="1DE17F68" w14:textId="77777777" w:rsidR="00F21D05" w:rsidRPr="00BA1B55" w:rsidRDefault="00F21D05" w:rsidP="0075623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EE17792" w14:textId="77777777" w:rsidR="0086047C" w:rsidRDefault="0086047C" w:rsidP="00C70EA2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5AB4FE1E" w14:textId="77777777" w:rsidR="00DF0D8E" w:rsidRPr="00BA1B55" w:rsidRDefault="0075623E" w:rsidP="00C70EA2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Services available to all parents should get better at working with </w:t>
            </w:r>
            <w:r w:rsidR="00C70EA2" w:rsidRPr="00BA1B55">
              <w:rPr>
                <w:rFonts w:ascii="Arial" w:hAnsi="Arial" w:cs="Arial"/>
                <w:sz w:val="32"/>
                <w:szCs w:val="28"/>
              </w:rPr>
              <w:t>people</w:t>
            </w:r>
            <w:r w:rsidR="00F21D05" w:rsidRPr="00BA1B55">
              <w:rPr>
                <w:rFonts w:ascii="Arial" w:hAnsi="Arial" w:cs="Arial"/>
                <w:sz w:val="32"/>
                <w:szCs w:val="28"/>
              </w:rPr>
              <w:t xml:space="preserve"> with learning disabilities.</w:t>
            </w:r>
          </w:p>
        </w:tc>
      </w:tr>
      <w:tr w:rsidR="00BA1B55" w:rsidRPr="00BA1B55" w14:paraId="447BAF1D" w14:textId="77777777" w:rsidTr="00B0275A">
        <w:trPr>
          <w:trHeight w:val="1191"/>
        </w:trPr>
        <w:tc>
          <w:tcPr>
            <w:tcW w:w="4705" w:type="dxa"/>
          </w:tcPr>
          <w:p w14:paraId="61941760" w14:textId="77777777" w:rsidR="00CD7325" w:rsidRPr="00BA1B55" w:rsidRDefault="00783BF9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783BF9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0895CF48" wp14:editId="763DC48F">
                  <wp:extent cx="2009775" cy="2050514"/>
                  <wp:effectExtent l="0" t="0" r="0" b="6985"/>
                  <wp:docPr id="20" name="Picture 20" descr="Z:\SAY consultancy\Current Projects\Barings - Parenting Network 08-10\hard drive graphics\PAR0912_parents_ask_for_help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SAY consultancy\Current Projects\Barings - Parenting Network 08-10\hard drive graphics\PAR0912_parents_ask_for_help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71" cy="205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951B131" w14:textId="77777777" w:rsidR="006D1974" w:rsidRPr="00BA1B55" w:rsidRDefault="006D1974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E076D2F" w14:textId="77777777" w:rsidR="00E3087C" w:rsidRPr="00BA1B55" w:rsidRDefault="0075623E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Parents with learning disabilities might </w:t>
            </w:r>
            <w:r w:rsidR="00F0762D" w:rsidRPr="00BA1B55">
              <w:rPr>
                <w:rFonts w:ascii="Arial" w:hAnsi="Arial" w:cs="Arial"/>
                <w:sz w:val="32"/>
                <w:szCs w:val="28"/>
              </w:rPr>
              <w:t xml:space="preserve">also benefit from special support </w:t>
            </w:r>
            <w:r w:rsidR="006D1974" w:rsidRPr="00BA1B55">
              <w:rPr>
                <w:rFonts w:ascii="Arial" w:hAnsi="Arial" w:cs="Arial"/>
                <w:sz w:val="32"/>
                <w:szCs w:val="28"/>
              </w:rPr>
              <w:t xml:space="preserve">for their needs.  </w:t>
            </w:r>
          </w:p>
          <w:p w14:paraId="1DF46963" w14:textId="77777777" w:rsidR="00E3087C" w:rsidRPr="00BA1B55" w:rsidRDefault="00E3087C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BA1B55" w:rsidRPr="00BA1B55" w14:paraId="4D6ACA21" w14:textId="77777777" w:rsidTr="00B0275A">
        <w:trPr>
          <w:trHeight w:val="1191"/>
        </w:trPr>
        <w:tc>
          <w:tcPr>
            <w:tcW w:w="4705" w:type="dxa"/>
          </w:tcPr>
          <w:p w14:paraId="57F9D58F" w14:textId="77777777" w:rsidR="003C2B7F" w:rsidRDefault="00851503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851503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3AAAA620" wp14:editId="3FB3DCFC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167640</wp:posOffset>
                  </wp:positionV>
                  <wp:extent cx="2193949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381" y="21370"/>
                      <wp:lineTo x="21381" y="0"/>
                      <wp:lineTo x="0" y="0"/>
                    </wp:wrapPolygon>
                  </wp:wrapTight>
                  <wp:docPr id="47" name="Picture 47" descr="Z:\SAY consultancy\Current Projects\Barings - Parenting Network 08-10\hard drive graphics\PPL1247_women_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SAY consultancy\Current Projects\Barings - Parenting Network 08-10\hard drive graphics\PPL1247_women_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49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2A99D" w14:textId="77777777" w:rsidR="00783BF9" w:rsidRDefault="00783BF9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7DB1BDA1" w14:textId="77777777" w:rsidR="00783BF9" w:rsidRPr="00BA1B55" w:rsidRDefault="00783BF9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783BF9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23194B3" wp14:editId="7322791B">
                  <wp:extent cx="2626888" cy="1743075"/>
                  <wp:effectExtent l="0" t="0" r="2540" b="0"/>
                  <wp:docPr id="25" name="Picture 25" descr="Z:\SAY consultancy\Current Projects\Barings - Parenting Network 08-10\hard drive graphics\PAR1231_parenting_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AY consultancy\Current Projects\Barings - Parenting Network 08-10\hard drive graphics\PAR1231_parenting_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144" cy="174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6C4C246" w14:textId="77777777" w:rsidR="0024106B" w:rsidRPr="00BA1B55" w:rsidRDefault="0024106B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55DC9C6" w14:textId="77777777" w:rsidR="00AB3923" w:rsidRDefault="006D1974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Parents with learning disabilities should be supported to meet other parents with learning disabilities</w:t>
            </w:r>
            <w:r w:rsidR="00AB3923">
              <w:rPr>
                <w:rFonts w:ascii="Arial" w:hAnsi="Arial" w:cs="Arial"/>
                <w:sz w:val="32"/>
                <w:szCs w:val="28"/>
              </w:rPr>
              <w:t>.</w:t>
            </w:r>
          </w:p>
          <w:p w14:paraId="5A12A2AB" w14:textId="77777777" w:rsidR="00AB3923" w:rsidRDefault="00AB3923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7F76FFC" w14:textId="77777777" w:rsidR="00C548C9" w:rsidRPr="00BA1B55" w:rsidRDefault="00AB3923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This is because they will have had</w:t>
            </w:r>
            <w:r w:rsidR="006D1974" w:rsidRPr="00BA1B55">
              <w:rPr>
                <w:rFonts w:ascii="Arial" w:hAnsi="Arial" w:cs="Arial"/>
                <w:sz w:val="32"/>
                <w:szCs w:val="28"/>
              </w:rPr>
              <w:t xml:space="preserve"> the same type of experience</w:t>
            </w:r>
            <w:r w:rsidR="00C70EA2" w:rsidRPr="00BA1B55">
              <w:rPr>
                <w:rFonts w:ascii="Arial" w:hAnsi="Arial" w:cs="Arial"/>
                <w:sz w:val="32"/>
                <w:szCs w:val="28"/>
              </w:rPr>
              <w:t>s.</w:t>
            </w:r>
            <w:r w:rsidR="006D1974" w:rsidRPr="00BA1B55">
              <w:rPr>
                <w:rFonts w:ascii="Arial" w:hAnsi="Arial" w:cs="Arial"/>
                <w:sz w:val="32"/>
                <w:szCs w:val="28"/>
              </w:rPr>
              <w:t xml:space="preserve"> </w:t>
            </w:r>
          </w:p>
          <w:p w14:paraId="0A8FE5AD" w14:textId="77777777" w:rsidR="00C548C9" w:rsidRPr="00BA1B55" w:rsidRDefault="00C548C9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</w:tbl>
    <w:p w14:paraId="14D93B3E" w14:textId="77777777" w:rsidR="0086047C" w:rsidRDefault="0086047C">
      <w:r>
        <w:br w:type="page"/>
      </w:r>
    </w:p>
    <w:tbl>
      <w:tblPr>
        <w:tblStyle w:val="TableGrid"/>
        <w:tblW w:w="9524" w:type="dxa"/>
        <w:tblInd w:w="-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5"/>
        <w:gridCol w:w="4819"/>
      </w:tblGrid>
      <w:tr w:rsidR="00BA1B55" w:rsidRPr="00BA1B55" w14:paraId="6E50D509" w14:textId="77777777" w:rsidTr="00420EC1">
        <w:trPr>
          <w:trHeight w:val="1191"/>
        </w:trPr>
        <w:tc>
          <w:tcPr>
            <w:tcW w:w="9524" w:type="dxa"/>
            <w:gridSpan w:val="2"/>
          </w:tcPr>
          <w:p w14:paraId="6CC27889" w14:textId="77777777" w:rsidR="00C548C9" w:rsidRPr="00BA1B55" w:rsidRDefault="00C548C9">
            <w:pP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</w:pPr>
          </w:p>
          <w:p w14:paraId="7B9716C1" w14:textId="77777777" w:rsidR="00C548C9" w:rsidRPr="00C46731" w:rsidRDefault="00C548C9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C46731">
              <w:rPr>
                <w:rFonts w:ascii="Arial" w:hAnsi="Arial" w:cs="Arial"/>
                <w:noProof/>
                <w:sz w:val="44"/>
                <w:szCs w:val="28"/>
                <w:lang w:eastAsia="en-GB"/>
              </w:rPr>
              <w:t xml:space="preserve">Recommendation 8 </w:t>
            </w:r>
          </w:p>
        </w:tc>
      </w:tr>
      <w:tr w:rsidR="00BA1B55" w:rsidRPr="00BA1B55" w14:paraId="32095538" w14:textId="77777777" w:rsidTr="00420EC1">
        <w:trPr>
          <w:trHeight w:val="1191"/>
        </w:trPr>
        <w:tc>
          <w:tcPr>
            <w:tcW w:w="4705" w:type="dxa"/>
          </w:tcPr>
          <w:p w14:paraId="2E099BE7" w14:textId="0290B331" w:rsidR="001E6D04" w:rsidRPr="00BA1B55" w:rsidRDefault="002F5FF2">
            <w:pPr>
              <w:rPr>
                <w:rFonts w:ascii="ClanOT-NarrBook" w:hAnsi="ClanOT-NarrBook" w:cs="Arial"/>
                <w:sz w:val="28"/>
                <w:szCs w:val="28"/>
              </w:rPr>
            </w:pPr>
            <w: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4614A000" wp14:editId="332477BB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2505075</wp:posOffset>
                  </wp:positionV>
                  <wp:extent cx="1743710" cy="3736975"/>
                  <wp:effectExtent l="0" t="0" r="8890" b="0"/>
                  <wp:wrapTight wrapText="bothSides">
                    <wp:wrapPolygon edited="0">
                      <wp:start x="0" y="0"/>
                      <wp:lineTo x="0" y="21472"/>
                      <wp:lineTo x="21474" y="21472"/>
                      <wp:lineTo x="21474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73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3278" w:rsidRPr="005F3278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0C8CF82C" wp14:editId="04370638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76200</wp:posOffset>
                  </wp:positionV>
                  <wp:extent cx="1847850" cy="1594485"/>
                  <wp:effectExtent l="0" t="0" r="0" b="5715"/>
                  <wp:wrapTight wrapText="bothSides">
                    <wp:wrapPolygon edited="0">
                      <wp:start x="0" y="0"/>
                      <wp:lineTo x="0" y="21419"/>
                      <wp:lineTo x="21377" y="21419"/>
                      <wp:lineTo x="21377" y="0"/>
                      <wp:lineTo x="0" y="0"/>
                    </wp:wrapPolygon>
                  </wp:wrapTight>
                  <wp:docPr id="21" name="Picture 21" descr="Z:\SAY consultancy\Current Projects\Esme Fairbairn Parenting Network\Parenting Work OB\Parenting Easy Read\hard drive graphics\ADV1279_support_easy_in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SAY consultancy\Current Projects\Esme Fairbairn Parenting Network\Parenting Work OB\Parenting Easy Read\hard drive graphics\ADV1279_support_easy_in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41AEBA78" w14:textId="77777777" w:rsidR="00645748" w:rsidRPr="00BA1B55" w:rsidRDefault="00645748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734675B" w14:textId="18A381E1" w:rsidR="00645748" w:rsidRPr="00BA1B55" w:rsidRDefault="004760B3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There </w:t>
            </w:r>
            <w:r w:rsidR="00386C3B">
              <w:rPr>
                <w:rFonts w:ascii="Arial" w:hAnsi="Arial" w:cs="Arial"/>
                <w:sz w:val="32"/>
                <w:szCs w:val="28"/>
              </w:rPr>
              <w:t>should</w:t>
            </w:r>
            <w:r w:rsidR="00386C3B" w:rsidRPr="00BA1B55">
              <w:rPr>
                <w:rFonts w:ascii="Arial" w:hAnsi="Arial" w:cs="Arial"/>
                <w:sz w:val="32"/>
                <w:szCs w:val="28"/>
              </w:rPr>
              <w:t xml:space="preserve"> </w:t>
            </w:r>
            <w:r w:rsidRPr="00BA1B55">
              <w:rPr>
                <w:rFonts w:ascii="Arial" w:hAnsi="Arial" w:cs="Arial"/>
                <w:sz w:val="32"/>
                <w:szCs w:val="28"/>
              </w:rPr>
              <w:t>be a plan for giving clear information to parents.</w:t>
            </w:r>
          </w:p>
          <w:p w14:paraId="606DFF20" w14:textId="77777777" w:rsidR="00471118" w:rsidRPr="00BA1B55" w:rsidRDefault="00471118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76E14C22" w14:textId="77777777" w:rsidR="00527BE7" w:rsidRDefault="00527BE7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3C32A891" w14:textId="77777777" w:rsidR="00527BE7" w:rsidRDefault="00527BE7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7E799205" w14:textId="77777777" w:rsidR="005F3278" w:rsidRDefault="005F3278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8E3D7BC" w14:textId="2C8276E1" w:rsidR="00471118" w:rsidRPr="00BA1B55" w:rsidRDefault="00471118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Th</w:t>
            </w:r>
            <w:r w:rsidR="00386C3B">
              <w:rPr>
                <w:rFonts w:ascii="Arial" w:hAnsi="Arial" w:cs="Arial"/>
                <w:sz w:val="32"/>
                <w:szCs w:val="28"/>
              </w:rPr>
              <w:t>is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plan </w:t>
            </w:r>
            <w:r w:rsidR="00386C3B">
              <w:rPr>
                <w:rFonts w:ascii="Arial" w:hAnsi="Arial" w:cs="Arial"/>
                <w:sz w:val="32"/>
                <w:szCs w:val="28"/>
              </w:rPr>
              <w:t>should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be based on what work</w:t>
            </w:r>
            <w:r w:rsidR="00C70EA2" w:rsidRPr="00BA1B55">
              <w:rPr>
                <w:rFonts w:ascii="Arial" w:hAnsi="Arial" w:cs="Arial"/>
                <w:sz w:val="32"/>
                <w:szCs w:val="28"/>
              </w:rPr>
              <w:t>s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well and what d</w:t>
            </w:r>
            <w:r w:rsidR="00C70EA2" w:rsidRPr="00BA1B55">
              <w:rPr>
                <w:rFonts w:ascii="Arial" w:hAnsi="Arial" w:cs="Arial"/>
                <w:sz w:val="32"/>
                <w:szCs w:val="28"/>
              </w:rPr>
              <w:t>oes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not work well.</w:t>
            </w:r>
          </w:p>
          <w:p w14:paraId="77D7FBF8" w14:textId="77777777" w:rsidR="00471118" w:rsidRPr="00BA1B55" w:rsidRDefault="00471118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33EA4D89" w14:textId="77777777" w:rsidR="00527BE7" w:rsidRDefault="00527BE7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3EAD3EBC" w14:textId="77777777" w:rsidR="00527BE7" w:rsidRDefault="00527BE7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74C9475" w14:textId="24175667" w:rsidR="00471118" w:rsidRPr="00BA1B55" w:rsidRDefault="00471118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There </w:t>
            </w:r>
            <w:r w:rsidR="00386C3B">
              <w:rPr>
                <w:rFonts w:ascii="Arial" w:hAnsi="Arial" w:cs="Arial"/>
                <w:sz w:val="32"/>
                <w:szCs w:val="28"/>
              </w:rPr>
              <w:t>should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be enough money to make sure the </w:t>
            </w:r>
            <w:r w:rsidR="00C70EA2" w:rsidRPr="00BA1B55">
              <w:rPr>
                <w:rFonts w:ascii="Arial" w:hAnsi="Arial" w:cs="Arial"/>
                <w:sz w:val="32"/>
                <w:szCs w:val="28"/>
              </w:rPr>
              <w:t>thing</w:t>
            </w:r>
            <w:r w:rsidR="00BA1B55" w:rsidRPr="00BA1B55">
              <w:rPr>
                <w:rFonts w:ascii="Arial" w:hAnsi="Arial" w:cs="Arial"/>
                <w:sz w:val="32"/>
                <w:szCs w:val="28"/>
              </w:rPr>
              <w:t>s</w:t>
            </w:r>
            <w:r w:rsidR="00C70EA2" w:rsidRPr="00BA1B55">
              <w:rPr>
                <w:rFonts w:ascii="Arial" w:hAnsi="Arial" w:cs="Arial"/>
                <w:sz w:val="32"/>
                <w:szCs w:val="28"/>
              </w:rPr>
              <w:t xml:space="preserve"> in the plan happen</w:t>
            </w:r>
            <w:r w:rsidRPr="00BA1B55">
              <w:rPr>
                <w:rFonts w:ascii="Arial" w:hAnsi="Arial" w:cs="Arial"/>
                <w:sz w:val="32"/>
                <w:szCs w:val="28"/>
              </w:rPr>
              <w:t>.</w:t>
            </w:r>
          </w:p>
          <w:p w14:paraId="6FE7FE07" w14:textId="77777777" w:rsidR="003B3044" w:rsidRPr="00BA1B55" w:rsidRDefault="003B3044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</w:tbl>
    <w:p w14:paraId="2B1716CB" w14:textId="77777777" w:rsidR="0086047C" w:rsidRDefault="0086047C">
      <w:r>
        <w:br w:type="page"/>
      </w:r>
    </w:p>
    <w:tbl>
      <w:tblPr>
        <w:tblStyle w:val="TableGrid"/>
        <w:tblW w:w="9524" w:type="dxa"/>
        <w:tblInd w:w="-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5"/>
        <w:gridCol w:w="4819"/>
      </w:tblGrid>
      <w:tr w:rsidR="00BA1B55" w:rsidRPr="00BA1B55" w14:paraId="345778CF" w14:textId="77777777" w:rsidTr="00B0275A">
        <w:trPr>
          <w:trHeight w:val="1191"/>
        </w:trPr>
        <w:tc>
          <w:tcPr>
            <w:tcW w:w="9524" w:type="dxa"/>
            <w:gridSpan w:val="2"/>
          </w:tcPr>
          <w:p w14:paraId="2FD22E3B" w14:textId="77777777" w:rsidR="00B71B9A" w:rsidRPr="00BA1B55" w:rsidRDefault="00B71B9A">
            <w:pP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</w:pPr>
          </w:p>
          <w:p w14:paraId="2D446806" w14:textId="77777777" w:rsidR="00B71B9A" w:rsidRPr="00C46731" w:rsidRDefault="00B71B9A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C46731">
              <w:rPr>
                <w:rFonts w:ascii="Arial" w:hAnsi="Arial" w:cs="Arial"/>
                <w:noProof/>
                <w:sz w:val="44"/>
                <w:szCs w:val="28"/>
                <w:lang w:eastAsia="en-GB"/>
              </w:rPr>
              <w:t>Recommendation 9</w:t>
            </w:r>
          </w:p>
        </w:tc>
      </w:tr>
      <w:tr w:rsidR="00BA1B55" w:rsidRPr="00BA1B55" w14:paraId="69977FA0" w14:textId="77777777" w:rsidTr="00B0275A">
        <w:trPr>
          <w:trHeight w:val="1191"/>
        </w:trPr>
        <w:tc>
          <w:tcPr>
            <w:tcW w:w="4705" w:type="dxa"/>
          </w:tcPr>
          <w:p w14:paraId="1AC273BE" w14:textId="77777777" w:rsidR="00D51A32" w:rsidRPr="00BA1B55" w:rsidRDefault="00202267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202267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79E361CE" wp14:editId="232C193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76200</wp:posOffset>
                  </wp:positionV>
                  <wp:extent cx="1953260" cy="2305050"/>
                  <wp:effectExtent l="0" t="0" r="8890" b="0"/>
                  <wp:wrapTight wrapText="bothSides">
                    <wp:wrapPolygon edited="0">
                      <wp:start x="0" y="0"/>
                      <wp:lineTo x="0" y="21421"/>
                      <wp:lineTo x="21488" y="21421"/>
                      <wp:lineTo x="21488" y="0"/>
                      <wp:lineTo x="0" y="0"/>
                    </wp:wrapPolygon>
                  </wp:wrapTight>
                  <wp:docPr id="22" name="Picture 22" descr="Z:\SAY consultancy\Current Projects\Esme Fairbairn Parenting Network\Parenting Work OB\Parenting Easy Read\hard drive graphics\PAR0920_working_together_parent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AY consultancy\Current Projects\Esme Fairbairn Parenting Network\Parenting Work OB\Parenting Easy Read\hard drive graphics\PAR0920_working_together_parent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30DF11FF" w14:textId="77777777" w:rsidR="00075B82" w:rsidRPr="00BA1B55" w:rsidRDefault="00075B82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4D1995E0" w14:textId="60095D80" w:rsidR="002B3568" w:rsidRPr="00BA1B55" w:rsidRDefault="00364F8B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It is important </w:t>
            </w:r>
            <w:r w:rsidR="00386C3B">
              <w:rPr>
                <w:rFonts w:ascii="Arial" w:hAnsi="Arial" w:cs="Arial"/>
                <w:sz w:val="32"/>
                <w:szCs w:val="28"/>
              </w:rPr>
              <w:t>to share</w:t>
            </w:r>
            <w:r w:rsidR="00965D8D">
              <w:rPr>
                <w:rFonts w:ascii="Arial" w:hAnsi="Arial" w:cs="Arial"/>
                <w:sz w:val="32"/>
                <w:szCs w:val="28"/>
              </w:rPr>
              <w:t xml:space="preserve"> 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good ways of working with parents with learning disabilities </w:t>
            </w:r>
          </w:p>
        </w:tc>
      </w:tr>
      <w:tr w:rsidR="00BA1B55" w:rsidRPr="00BA1B55" w14:paraId="79C75368" w14:textId="77777777" w:rsidTr="00B0275A">
        <w:trPr>
          <w:trHeight w:val="3700"/>
        </w:trPr>
        <w:tc>
          <w:tcPr>
            <w:tcW w:w="4705" w:type="dxa"/>
          </w:tcPr>
          <w:p w14:paraId="74080160" w14:textId="77777777" w:rsidR="006D7147" w:rsidRPr="00BA1B55" w:rsidRDefault="005F3278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5F3278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6DCF424B" wp14:editId="432F1AC0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334010</wp:posOffset>
                  </wp:positionV>
                  <wp:extent cx="1571625" cy="2063115"/>
                  <wp:effectExtent l="0" t="0" r="9525" b="0"/>
                  <wp:wrapTight wrapText="bothSides">
                    <wp:wrapPolygon edited="0">
                      <wp:start x="0" y="0"/>
                      <wp:lineTo x="0" y="21341"/>
                      <wp:lineTo x="21469" y="21341"/>
                      <wp:lineTo x="21469" y="0"/>
                      <wp:lineTo x="0" y="0"/>
                    </wp:wrapPolygon>
                  </wp:wrapTight>
                  <wp:docPr id="27" name="Picture 27" descr="Z:\SAY consultancy\Current Projects\Esme Fairbairn Parenting Network\Parenting Work OB\Parenting Easy Read\hard drive graphics\PAR1216_explain_assess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SAY consultancy\Current Projects\Esme Fairbairn Parenting Network\Parenting Work OB\Parenting Easy Read\hard drive graphics\PAR1216_explain_assess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7229C16C" w14:textId="77777777" w:rsidR="00364F8B" w:rsidRPr="00BA1B55" w:rsidRDefault="00364F8B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46EE4EAF" w14:textId="77777777" w:rsidR="00027F6B" w:rsidRPr="00BA1B55" w:rsidRDefault="00027F6B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3F4D728E" w14:textId="0519269D" w:rsidR="00C4353C" w:rsidRPr="00BA1B55" w:rsidRDefault="00364F8B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This should include agreed </w:t>
            </w:r>
            <w:r w:rsidR="0006430D" w:rsidRPr="0006430D">
              <w:rPr>
                <w:rFonts w:ascii="Arial" w:hAnsi="Arial" w:cs="Arial"/>
                <w:b/>
                <w:sz w:val="32"/>
                <w:szCs w:val="28"/>
              </w:rPr>
              <w:t>assessments</w:t>
            </w:r>
            <w:r w:rsidR="0006430D">
              <w:rPr>
                <w:rFonts w:ascii="Arial" w:hAnsi="Arial" w:cs="Arial"/>
                <w:sz w:val="32"/>
                <w:szCs w:val="28"/>
              </w:rPr>
              <w:t xml:space="preserve"> </w:t>
            </w:r>
            <w:r w:rsidRPr="00BA1B55">
              <w:rPr>
                <w:rFonts w:ascii="Arial" w:hAnsi="Arial" w:cs="Arial"/>
                <w:sz w:val="32"/>
                <w:szCs w:val="28"/>
              </w:rPr>
              <w:t>to decide how well a parent can support a child.</w:t>
            </w:r>
          </w:p>
          <w:p w14:paraId="19308968" w14:textId="77777777" w:rsidR="00D732B4" w:rsidRPr="00BA1B55" w:rsidRDefault="00D732B4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761409C2" w14:textId="77777777" w:rsidR="00D732B4" w:rsidRPr="00BA1B55" w:rsidRDefault="00D732B4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6430D" w:rsidRPr="00BA1B55" w14:paraId="21495192" w14:textId="77777777" w:rsidTr="00B0275A">
        <w:trPr>
          <w:trHeight w:val="3700"/>
        </w:trPr>
        <w:tc>
          <w:tcPr>
            <w:tcW w:w="4705" w:type="dxa"/>
          </w:tcPr>
          <w:p w14:paraId="07FD0B17" w14:textId="59278915" w:rsidR="0006430D" w:rsidRPr="005F3278" w:rsidRDefault="0006430D">
            <w:pP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0CA8BA81" wp14:editId="26333405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85725</wp:posOffset>
                  </wp:positionV>
                  <wp:extent cx="1566545" cy="2060575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276" y="21367"/>
                      <wp:lineTo x="2127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14CB118D" w14:textId="77777777" w:rsidR="0006430D" w:rsidRDefault="0006430D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19F2489" w14:textId="4D6D1AF3" w:rsidR="0006430D" w:rsidRPr="00BA1B55" w:rsidRDefault="0006430D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 xml:space="preserve">An </w:t>
            </w:r>
            <w:r w:rsidRPr="0006430D">
              <w:rPr>
                <w:rFonts w:ascii="Arial" w:hAnsi="Arial" w:cs="Arial"/>
                <w:b/>
                <w:sz w:val="32"/>
                <w:szCs w:val="28"/>
              </w:rPr>
              <w:t xml:space="preserve">assessment </w:t>
            </w:r>
            <w:r>
              <w:rPr>
                <w:rFonts w:ascii="Arial" w:hAnsi="Arial" w:cs="Arial"/>
                <w:sz w:val="32"/>
                <w:szCs w:val="28"/>
              </w:rPr>
              <w:t xml:space="preserve">is a way to test how well a person is doing something. </w:t>
            </w:r>
          </w:p>
        </w:tc>
      </w:tr>
      <w:tr w:rsidR="00BA1B55" w:rsidRPr="00BA1B55" w14:paraId="20C3F6DD" w14:textId="77777777" w:rsidTr="00B0275A">
        <w:trPr>
          <w:trHeight w:val="1191"/>
        </w:trPr>
        <w:tc>
          <w:tcPr>
            <w:tcW w:w="4705" w:type="dxa"/>
          </w:tcPr>
          <w:p w14:paraId="6ED7A767" w14:textId="77777777" w:rsidR="00EC6366" w:rsidRPr="00BA1B55" w:rsidRDefault="00202267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202267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012219FC" wp14:editId="144B910C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381000</wp:posOffset>
                  </wp:positionV>
                  <wp:extent cx="1964763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63" y="21357"/>
                      <wp:lineTo x="21363" y="0"/>
                      <wp:lineTo x="0" y="0"/>
                    </wp:wrapPolygon>
                  </wp:wrapTight>
                  <wp:docPr id="26" name="Picture 26" descr="Z:\SAY consultancy\Current Projects\Esme Fairbairn Parenting Network\Parenting Work OB\Parenting Easy Read\hard drive graphics\ADV1279_support_easy_in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SAY consultancy\Current Projects\Esme Fairbairn Parenting Network\Parenting Work OB\Parenting Easy Read\hard drive graphics\ADV1279_support_easy_in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63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623E068A" w14:textId="77777777" w:rsidR="00EC6366" w:rsidRPr="00BA1B55" w:rsidRDefault="00EC6366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008DBA2C" w14:textId="2A6BA901" w:rsidR="00364F8B" w:rsidRPr="00BA1B55" w:rsidRDefault="00A22D51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This should </w:t>
            </w:r>
            <w:r w:rsidR="00386C3B">
              <w:rPr>
                <w:rFonts w:ascii="Arial" w:hAnsi="Arial" w:cs="Arial"/>
                <w:sz w:val="32"/>
                <w:szCs w:val="28"/>
              </w:rPr>
              <w:t xml:space="preserve">also 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include easy to understand information for parents with learning disabilities. </w:t>
            </w:r>
          </w:p>
          <w:p w14:paraId="582BDBE3" w14:textId="77777777" w:rsidR="00F21D05" w:rsidRPr="00BA1B55" w:rsidRDefault="00F21D05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259F6C42" w14:textId="77777777" w:rsidR="005E06E1" w:rsidRPr="00BA1B55" w:rsidRDefault="005E06E1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7008E848" w14:textId="77777777" w:rsidR="005E06E1" w:rsidRPr="00BA1B55" w:rsidRDefault="005E06E1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BA1B55" w:rsidRPr="00BA1B55" w14:paraId="5FC67CFB" w14:textId="77777777" w:rsidTr="00B0275A">
        <w:trPr>
          <w:trHeight w:val="1191"/>
        </w:trPr>
        <w:tc>
          <w:tcPr>
            <w:tcW w:w="9524" w:type="dxa"/>
            <w:gridSpan w:val="2"/>
          </w:tcPr>
          <w:p w14:paraId="18E2348F" w14:textId="77777777" w:rsidR="005E06E1" w:rsidRPr="00BA1B55" w:rsidRDefault="005E06E1">
            <w:pP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</w:pPr>
          </w:p>
          <w:p w14:paraId="3907153C" w14:textId="77777777" w:rsidR="005E06E1" w:rsidRPr="00C46731" w:rsidRDefault="005E06E1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C46731">
              <w:rPr>
                <w:rFonts w:ascii="Arial" w:hAnsi="Arial" w:cs="Arial"/>
                <w:noProof/>
                <w:sz w:val="44"/>
                <w:szCs w:val="28"/>
                <w:lang w:eastAsia="en-GB"/>
              </w:rPr>
              <w:t xml:space="preserve">Recommendation 10 </w:t>
            </w:r>
          </w:p>
        </w:tc>
      </w:tr>
      <w:tr w:rsidR="00BA1B55" w:rsidRPr="00BA1B55" w14:paraId="3B9BC91F" w14:textId="77777777" w:rsidTr="00B0275A">
        <w:trPr>
          <w:trHeight w:val="1191"/>
        </w:trPr>
        <w:tc>
          <w:tcPr>
            <w:tcW w:w="4705" w:type="dxa"/>
          </w:tcPr>
          <w:p w14:paraId="5CB58F62" w14:textId="77777777" w:rsidR="006978AD" w:rsidRPr="00BA1B55" w:rsidRDefault="00435341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435341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32082B30" wp14:editId="7E6DADC2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396875</wp:posOffset>
                  </wp:positionV>
                  <wp:extent cx="2620645" cy="1657350"/>
                  <wp:effectExtent l="0" t="0" r="8255" b="0"/>
                  <wp:wrapTight wrapText="bothSides">
                    <wp:wrapPolygon edited="0">
                      <wp:start x="0" y="0"/>
                      <wp:lineTo x="0" y="21352"/>
                      <wp:lineTo x="21511" y="21352"/>
                      <wp:lineTo x="21511" y="0"/>
                      <wp:lineTo x="0" y="0"/>
                    </wp:wrapPolygon>
                  </wp:wrapTight>
                  <wp:docPr id="31" name="Picture 31" descr="Z:\SAY consultancy\Current Projects\Barings - Parenting Network 08-10\hard drive graphics\EMP0901_tra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SAY consultancy\Current Projects\Barings - Parenting Network 08-10\hard drive graphics\EMP0901_tra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3C4A9983" w14:textId="77777777" w:rsidR="006978AD" w:rsidRPr="00BA1B55" w:rsidRDefault="006978AD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4F01A8C" w14:textId="77777777" w:rsidR="00E43443" w:rsidRPr="00BA1B55" w:rsidRDefault="00A22D51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People who work with parents and children should get training on how to work well with parents who have a learning disability.</w:t>
            </w:r>
          </w:p>
          <w:p w14:paraId="5A372C2C" w14:textId="77777777" w:rsidR="00776F68" w:rsidRPr="00BA1B55" w:rsidRDefault="00776F68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11A6807C" w14:textId="77777777" w:rsidR="00A205BA" w:rsidRPr="00BA1B55" w:rsidRDefault="00A205BA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</w:tc>
      </w:tr>
    </w:tbl>
    <w:p w14:paraId="627F8D51" w14:textId="77777777" w:rsidR="0086047C" w:rsidRDefault="0086047C">
      <w:r>
        <w:br w:type="page"/>
      </w:r>
    </w:p>
    <w:tbl>
      <w:tblPr>
        <w:tblStyle w:val="TableGrid"/>
        <w:tblW w:w="9524" w:type="dxa"/>
        <w:tblInd w:w="-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8"/>
        <w:gridCol w:w="4536"/>
      </w:tblGrid>
      <w:tr w:rsidR="00BA1B55" w:rsidRPr="00BA1B55" w14:paraId="10F7A90D" w14:textId="77777777" w:rsidTr="00C814F7">
        <w:trPr>
          <w:trHeight w:val="1191"/>
        </w:trPr>
        <w:tc>
          <w:tcPr>
            <w:tcW w:w="9524" w:type="dxa"/>
            <w:gridSpan w:val="2"/>
          </w:tcPr>
          <w:p w14:paraId="525D3B36" w14:textId="77777777" w:rsidR="00BA745D" w:rsidRPr="00BA1B55" w:rsidRDefault="00BA745D">
            <w:pP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</w:pPr>
          </w:p>
          <w:p w14:paraId="5DB557D7" w14:textId="77777777" w:rsidR="00BA745D" w:rsidRPr="00C46731" w:rsidRDefault="00BA745D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C46731">
              <w:rPr>
                <w:rFonts w:ascii="Arial" w:hAnsi="Arial" w:cs="Arial"/>
                <w:noProof/>
                <w:sz w:val="44"/>
                <w:szCs w:val="28"/>
                <w:lang w:eastAsia="en-GB"/>
              </w:rPr>
              <w:t>Recommendation 11</w:t>
            </w:r>
          </w:p>
        </w:tc>
      </w:tr>
      <w:tr w:rsidR="00BA1B55" w:rsidRPr="00BA1B55" w14:paraId="0FB21F15" w14:textId="77777777" w:rsidTr="00C814F7">
        <w:trPr>
          <w:trHeight w:val="1191"/>
        </w:trPr>
        <w:tc>
          <w:tcPr>
            <w:tcW w:w="4988" w:type="dxa"/>
          </w:tcPr>
          <w:p w14:paraId="081D1851" w14:textId="77777777" w:rsidR="00E43443" w:rsidRPr="00BA1B55" w:rsidRDefault="005F3278">
            <w:pPr>
              <w:rPr>
                <w:rFonts w:ascii="ClanOT-NarrBook" w:hAnsi="ClanOT-NarrBook" w:cs="Arial"/>
                <w:sz w:val="28"/>
                <w:szCs w:val="28"/>
              </w:rPr>
            </w:pPr>
            <w: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50AFE173" wp14:editId="0668E5A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400050</wp:posOffset>
                  </wp:positionV>
                  <wp:extent cx="2536190" cy="1463040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416" y="21375"/>
                      <wp:lineTo x="21416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5F3A7E91" w14:textId="77777777" w:rsidR="00E43443" w:rsidRPr="00BA1B55" w:rsidRDefault="00E43443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621661C8" w14:textId="77777777" w:rsidR="00E43443" w:rsidRPr="00BA1B55" w:rsidRDefault="00E738C8" w:rsidP="00F01F1F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We need to get information about how these </w:t>
            </w:r>
            <w:r w:rsidRPr="00AB3923">
              <w:rPr>
                <w:rFonts w:ascii="Arial" w:hAnsi="Arial" w:cs="Arial"/>
                <w:b/>
                <w:sz w:val="32"/>
                <w:szCs w:val="28"/>
              </w:rPr>
              <w:t>recommendations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have made a difference to parents with learning disabilities.  </w:t>
            </w:r>
          </w:p>
        </w:tc>
      </w:tr>
      <w:tr w:rsidR="00BA1B55" w:rsidRPr="00BA1B55" w14:paraId="22A4DBC7" w14:textId="77777777" w:rsidTr="00C814F7">
        <w:trPr>
          <w:trHeight w:val="1191"/>
        </w:trPr>
        <w:tc>
          <w:tcPr>
            <w:tcW w:w="4988" w:type="dxa"/>
          </w:tcPr>
          <w:p w14:paraId="3F5F31E9" w14:textId="77777777" w:rsidR="00B05AAE" w:rsidRDefault="00B05AAE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420A83D9" w14:textId="77777777" w:rsidR="00C4625F" w:rsidRDefault="00C4625F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2870EB42" w14:textId="77777777" w:rsidR="00C4625F" w:rsidRPr="00BA1B55" w:rsidRDefault="005F3278">
            <w:pPr>
              <w:rPr>
                <w:rFonts w:ascii="ClanOT-NarrBook" w:hAnsi="ClanOT-NarrBook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EE83A" wp14:editId="655FA128">
                  <wp:extent cx="1095375" cy="1095375"/>
                  <wp:effectExtent l="0" t="0" r="0" b="9525"/>
                  <wp:docPr id="39" name="Picture 39" descr="http://cdn.shopify.com/s/files/1/0606/1553/products/Thumb_Up_compact.png?v=141784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Thumb_Up_compact.png?v=1417847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0B65C31" wp14:editId="0EFB8EE2">
                  <wp:extent cx="1047750" cy="1047750"/>
                  <wp:effectExtent l="0" t="0" r="0" b="0"/>
                  <wp:docPr id="42" name="Picture 42" descr="http://cdn.shopify.com/s/files/1/0606/1553/products/Thumb_Down_compact.png?v=1417847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Thumb_Down_compact.png?v=1417847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EFE0B23" w14:textId="77777777" w:rsidR="00B05AAE" w:rsidRPr="00BA1B55" w:rsidRDefault="00B05AAE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42FDEE1E" w14:textId="77777777" w:rsidR="00B05AAE" w:rsidRPr="00AB3923" w:rsidRDefault="006E7B77" w:rsidP="00B05AAE">
            <w:pPr>
              <w:spacing w:line="360" w:lineRule="auto"/>
              <w:rPr>
                <w:rFonts w:ascii="Arial" w:hAnsi="Arial" w:cs="Arial"/>
                <w:b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 xml:space="preserve">This is to find out if the </w:t>
            </w:r>
            <w:r w:rsidRPr="00AB3923">
              <w:rPr>
                <w:rFonts w:ascii="Arial" w:hAnsi="Arial" w:cs="Arial"/>
                <w:b/>
                <w:sz w:val="32"/>
                <w:szCs w:val="28"/>
              </w:rPr>
              <w:t>recommendations</w:t>
            </w:r>
            <w:r w:rsidRPr="00BA1B55">
              <w:rPr>
                <w:rFonts w:ascii="Arial" w:hAnsi="Arial" w:cs="Arial"/>
                <w:sz w:val="32"/>
                <w:szCs w:val="28"/>
              </w:rPr>
              <w:t xml:space="preserve"> have </w:t>
            </w:r>
            <w:r w:rsidR="00442A77" w:rsidRPr="00BA1B55">
              <w:rPr>
                <w:rFonts w:ascii="Arial" w:hAnsi="Arial" w:cs="Arial"/>
                <w:sz w:val="32"/>
                <w:szCs w:val="28"/>
              </w:rPr>
              <w:t xml:space="preserve">helped or </w:t>
            </w:r>
            <w:r w:rsidR="00382778" w:rsidRPr="00BA1B55">
              <w:rPr>
                <w:rFonts w:ascii="Arial" w:hAnsi="Arial" w:cs="Arial"/>
                <w:sz w:val="32"/>
                <w:szCs w:val="28"/>
              </w:rPr>
              <w:t xml:space="preserve">if they have </w:t>
            </w:r>
            <w:r w:rsidR="00442A77" w:rsidRPr="00BA1B55">
              <w:rPr>
                <w:rFonts w:ascii="Arial" w:hAnsi="Arial" w:cs="Arial"/>
                <w:sz w:val="32"/>
                <w:szCs w:val="28"/>
              </w:rPr>
              <w:t>not</w:t>
            </w:r>
            <w:r w:rsidR="00382778" w:rsidRPr="00BA1B55">
              <w:rPr>
                <w:rFonts w:ascii="Arial" w:hAnsi="Arial" w:cs="Arial"/>
                <w:sz w:val="32"/>
                <w:szCs w:val="28"/>
              </w:rPr>
              <w:t xml:space="preserve"> helped</w:t>
            </w:r>
            <w:r w:rsidR="00442A77" w:rsidRPr="00BA1B55">
              <w:rPr>
                <w:rFonts w:ascii="Arial" w:hAnsi="Arial" w:cs="Arial"/>
                <w:sz w:val="32"/>
                <w:szCs w:val="28"/>
              </w:rPr>
              <w:t xml:space="preserve">. </w:t>
            </w:r>
          </w:p>
        </w:tc>
      </w:tr>
      <w:tr w:rsidR="00BA1B55" w:rsidRPr="00BA1B55" w14:paraId="448E7093" w14:textId="77777777" w:rsidTr="00C814F7">
        <w:trPr>
          <w:trHeight w:val="1191"/>
        </w:trPr>
        <w:tc>
          <w:tcPr>
            <w:tcW w:w="9524" w:type="dxa"/>
            <w:gridSpan w:val="2"/>
          </w:tcPr>
          <w:p w14:paraId="299023D5" w14:textId="77777777" w:rsidR="00FE6497" w:rsidRPr="00BA1B55" w:rsidRDefault="00FE6497">
            <w:pPr>
              <w:rPr>
                <w:rFonts w:ascii="Arial" w:hAnsi="Arial" w:cs="Arial"/>
                <w:b/>
                <w:noProof/>
                <w:sz w:val="32"/>
                <w:szCs w:val="28"/>
                <w:lang w:eastAsia="en-GB"/>
              </w:rPr>
            </w:pPr>
          </w:p>
          <w:p w14:paraId="19BB613F" w14:textId="77777777" w:rsidR="00FE6497" w:rsidRPr="00C46731" w:rsidRDefault="00FE6497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C46731">
              <w:rPr>
                <w:rFonts w:ascii="Arial" w:hAnsi="Arial" w:cs="Arial"/>
                <w:noProof/>
                <w:sz w:val="44"/>
                <w:szCs w:val="28"/>
                <w:lang w:eastAsia="en-GB"/>
              </w:rPr>
              <w:t>Recommendation 12</w:t>
            </w:r>
            <w:r w:rsidRPr="00C46731">
              <w:rPr>
                <w:rFonts w:ascii="ClanOT-NarrBook" w:hAnsi="ClanOT-NarrBook" w:cs="Arial"/>
                <w:noProof/>
                <w:sz w:val="44"/>
                <w:szCs w:val="28"/>
                <w:lang w:eastAsia="en-GB"/>
              </w:rPr>
              <w:t xml:space="preserve"> </w:t>
            </w:r>
          </w:p>
        </w:tc>
      </w:tr>
      <w:tr w:rsidR="00BA1B55" w:rsidRPr="00BA1B55" w14:paraId="3568FE88" w14:textId="77777777" w:rsidTr="00C814F7">
        <w:trPr>
          <w:trHeight w:val="1191"/>
        </w:trPr>
        <w:tc>
          <w:tcPr>
            <w:tcW w:w="4988" w:type="dxa"/>
          </w:tcPr>
          <w:p w14:paraId="27818435" w14:textId="77777777" w:rsidR="00E43443" w:rsidRPr="00BA1B55" w:rsidRDefault="00936CBC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936CBC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63A527BA" wp14:editId="51F1EA2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295525" cy="2441016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31" y="21409"/>
                      <wp:lineTo x="21331" y="0"/>
                      <wp:lineTo x="0" y="0"/>
                    </wp:wrapPolygon>
                  </wp:wrapTight>
                  <wp:docPr id="28" name="Picture 28" descr="Z:\SAY consultancy\Current Projects\Esme Fairbairn Parenting Network\Parenting Work OB\Parenting Easy Read\hard drive graphics\ADV0909_talk_to_par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SAY consultancy\Current Projects\Esme Fairbairn Parenting Network\Parenting Work OB\Parenting Easy Read\hard drive graphics\ADV0909_talk_to_par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44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2EB99FB3" w14:textId="77777777" w:rsidR="00E43443" w:rsidRPr="00BA1B55" w:rsidRDefault="00E43443" w:rsidP="006F32DE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</w:p>
          <w:p w14:paraId="22306395" w14:textId="77777777" w:rsidR="003B3044" w:rsidRPr="00BA1B55" w:rsidRDefault="00F00425" w:rsidP="00256AFC">
            <w:pPr>
              <w:spacing w:line="360" w:lineRule="auto"/>
              <w:rPr>
                <w:rFonts w:ascii="Arial" w:hAnsi="Arial" w:cs="Arial"/>
                <w:sz w:val="32"/>
                <w:szCs w:val="28"/>
              </w:rPr>
            </w:pPr>
            <w:r w:rsidRPr="00BA1B55">
              <w:rPr>
                <w:rFonts w:ascii="Arial" w:hAnsi="Arial" w:cs="Arial"/>
                <w:sz w:val="32"/>
                <w:szCs w:val="28"/>
              </w:rPr>
              <w:t>We need to ask parents with learning disabilities about what has helped and what has not</w:t>
            </w:r>
            <w:r w:rsidR="0086047C">
              <w:rPr>
                <w:rFonts w:ascii="Arial" w:hAnsi="Arial" w:cs="Arial"/>
                <w:sz w:val="32"/>
                <w:szCs w:val="28"/>
              </w:rPr>
              <w:t xml:space="preserve"> helped them to be good parents</w:t>
            </w:r>
          </w:p>
        </w:tc>
      </w:tr>
    </w:tbl>
    <w:p w14:paraId="17F9721D" w14:textId="77777777" w:rsidR="002B3568" w:rsidRPr="00BA1B55" w:rsidRDefault="002B3568">
      <w:pPr>
        <w:rPr>
          <w:rFonts w:ascii="ClanOT-NarrBook" w:hAnsi="ClanOT-NarrBook" w:cs="Arial"/>
          <w:sz w:val="28"/>
          <w:szCs w:val="28"/>
        </w:rPr>
      </w:pPr>
    </w:p>
    <w:tbl>
      <w:tblPr>
        <w:tblStyle w:val="TableGrid"/>
        <w:tblW w:w="975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707"/>
      </w:tblGrid>
      <w:tr w:rsidR="00BA1B55" w:rsidRPr="00BA1B55" w14:paraId="01642C3C" w14:textId="77777777" w:rsidTr="00420EC1">
        <w:trPr>
          <w:trHeight w:val="1467"/>
        </w:trPr>
        <w:tc>
          <w:tcPr>
            <w:tcW w:w="9753" w:type="dxa"/>
            <w:gridSpan w:val="2"/>
          </w:tcPr>
          <w:p w14:paraId="579B79AE" w14:textId="77777777" w:rsidR="00F3753C" w:rsidRPr="00BA1B55" w:rsidRDefault="00F3753C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0297FC6E" w14:textId="77777777" w:rsidR="00F3753C" w:rsidRPr="00C46731" w:rsidRDefault="006A5323">
            <w:pPr>
              <w:rPr>
                <w:rFonts w:ascii="ClanOT-NarrBook" w:hAnsi="ClanOT-NarrBook" w:cs="Arial"/>
                <w:sz w:val="40"/>
                <w:szCs w:val="28"/>
              </w:rPr>
            </w:pPr>
            <w:r w:rsidRPr="00C46731">
              <w:rPr>
                <w:rFonts w:ascii="Arial" w:hAnsi="Arial" w:cs="Arial"/>
                <w:sz w:val="44"/>
                <w:szCs w:val="28"/>
              </w:rPr>
              <w:t>More about the report</w:t>
            </w:r>
          </w:p>
          <w:p w14:paraId="1BBBB0E0" w14:textId="77777777" w:rsidR="00F3753C" w:rsidRPr="00BA1B55" w:rsidRDefault="00F3753C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0A7D3B9A" w14:textId="77777777" w:rsidR="00F3753C" w:rsidRPr="00BA1B55" w:rsidRDefault="00F375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5156D" w:rsidRPr="00BA1B55" w14:paraId="76D038C3" w14:textId="77777777" w:rsidTr="00965D8D">
        <w:trPr>
          <w:trHeight w:val="1405"/>
        </w:trPr>
        <w:tc>
          <w:tcPr>
            <w:tcW w:w="5046" w:type="dxa"/>
          </w:tcPr>
          <w:p w14:paraId="7B01B07E" w14:textId="77777777" w:rsidR="0025156D" w:rsidRPr="00BA1B55" w:rsidRDefault="00936CBC">
            <w:pP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</w:pPr>
            <w:r w:rsidRPr="00936CBC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48B1B7DC" wp14:editId="64E741E5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0</wp:posOffset>
                  </wp:positionV>
                  <wp:extent cx="1236345" cy="1905000"/>
                  <wp:effectExtent l="0" t="0" r="1905" b="0"/>
                  <wp:wrapTight wrapText="bothSides">
                    <wp:wrapPolygon edited="0">
                      <wp:start x="0" y="0"/>
                      <wp:lineTo x="0" y="21384"/>
                      <wp:lineTo x="21300" y="21384"/>
                      <wp:lineTo x="21300" y="0"/>
                      <wp:lineTo x="0" y="0"/>
                    </wp:wrapPolygon>
                  </wp:wrapTight>
                  <wp:docPr id="29" name="Picture 29" descr="Z:\SAY consultancy\Current Projects\Esme Fairbairn Parenting Network\Parenting Work OB\Parenting Easy Read\hard drive graphics\PAR1224_family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SAY consultancy\Current Projects\Esme Fairbairn Parenting Network\Parenting Work OB\Parenting Easy Read\hard drive graphics\PAR1224_family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</w:tcPr>
          <w:p w14:paraId="0ADCC28C" w14:textId="77777777" w:rsidR="00936CBC" w:rsidRDefault="00936CBC" w:rsidP="0025156D">
            <w:pPr>
              <w:spacing w:after="160" w:line="360" w:lineRule="auto"/>
              <w:rPr>
                <w:rFonts w:ascii="Arial" w:hAnsi="Arial" w:cs="Arial"/>
                <w:sz w:val="32"/>
                <w:szCs w:val="36"/>
              </w:rPr>
            </w:pPr>
          </w:p>
          <w:p w14:paraId="52201BBF" w14:textId="77777777" w:rsidR="0025156D" w:rsidRPr="00BA1B55" w:rsidRDefault="0025156D" w:rsidP="0025156D">
            <w:pPr>
              <w:spacing w:after="160" w:line="360" w:lineRule="auto"/>
              <w:rPr>
                <w:rFonts w:ascii="Arial" w:hAnsi="Arial" w:cs="Arial"/>
                <w:sz w:val="32"/>
                <w:szCs w:val="36"/>
              </w:rPr>
            </w:pPr>
            <w:r w:rsidRPr="00BA1B55">
              <w:rPr>
                <w:rFonts w:ascii="Arial" w:hAnsi="Arial" w:cs="Arial"/>
                <w:sz w:val="32"/>
                <w:szCs w:val="36"/>
              </w:rPr>
              <w:t>Having a learning disability does not mean a person cannot be a good parent.</w:t>
            </w:r>
          </w:p>
          <w:p w14:paraId="34D552A4" w14:textId="77777777" w:rsidR="0025156D" w:rsidRPr="00BA1B55" w:rsidRDefault="0025156D" w:rsidP="006A5323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</w:p>
        </w:tc>
      </w:tr>
      <w:tr w:rsidR="00BA1B55" w:rsidRPr="00BA1B55" w14:paraId="293BE47A" w14:textId="77777777" w:rsidTr="00965D8D">
        <w:trPr>
          <w:trHeight w:val="1405"/>
        </w:trPr>
        <w:tc>
          <w:tcPr>
            <w:tcW w:w="5046" w:type="dxa"/>
          </w:tcPr>
          <w:p w14:paraId="2D1E9337" w14:textId="77777777" w:rsidR="00CA7F59" w:rsidRPr="00BA1B55" w:rsidRDefault="00936CBC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936CBC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16D7D944" wp14:editId="71B6CED5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161925</wp:posOffset>
                  </wp:positionV>
                  <wp:extent cx="2276475" cy="1751681"/>
                  <wp:effectExtent l="0" t="0" r="0" b="1270"/>
                  <wp:wrapTight wrapText="bothSides">
                    <wp:wrapPolygon edited="0">
                      <wp:start x="0" y="0"/>
                      <wp:lineTo x="0" y="21381"/>
                      <wp:lineTo x="21329" y="21381"/>
                      <wp:lineTo x="21329" y="0"/>
                      <wp:lineTo x="0" y="0"/>
                    </wp:wrapPolygon>
                  </wp:wrapTight>
                  <wp:docPr id="36" name="Picture 36" descr="Z:\SAY consultancy\Current Projects\Esme Fairbairn Parenting Network\Parenting Work OB\Parenting Easy Read\hard drive graphics\PAR1220_family_suppor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SAY consultancy\Current Projects\Esme Fairbairn Parenting Network\Parenting Work OB\Parenting Easy Read\hard drive graphics\PAR1220_family_suppor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5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</w:tcPr>
          <w:p w14:paraId="090280EC" w14:textId="77777777" w:rsidR="00936CBC" w:rsidRDefault="00936CBC" w:rsidP="006A5323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</w:p>
          <w:p w14:paraId="40188C57" w14:textId="77777777" w:rsidR="006A5323" w:rsidRPr="00BA1B55" w:rsidRDefault="006A5323" w:rsidP="006A5323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  <w:r w:rsidRPr="00BA1B55">
              <w:rPr>
                <w:rFonts w:ascii="Arial" w:hAnsi="Arial" w:cs="Arial"/>
                <w:sz w:val="32"/>
                <w:szCs w:val="36"/>
              </w:rPr>
              <w:t>People with learning disabilities can be good parents with the right support.</w:t>
            </w:r>
          </w:p>
          <w:p w14:paraId="08CCBEB3" w14:textId="77777777" w:rsidR="006A5323" w:rsidRDefault="006A5323" w:rsidP="006A5323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31BC8B61" w14:textId="77777777" w:rsidR="0025156D" w:rsidRPr="00BA1B55" w:rsidRDefault="0025156D" w:rsidP="006A5323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5156D" w:rsidRPr="00BA1B55" w14:paraId="24A4B159" w14:textId="77777777" w:rsidTr="00965D8D">
        <w:trPr>
          <w:trHeight w:val="1405"/>
        </w:trPr>
        <w:tc>
          <w:tcPr>
            <w:tcW w:w="5046" w:type="dxa"/>
          </w:tcPr>
          <w:p w14:paraId="79B8E6CC" w14:textId="77777777" w:rsidR="0025156D" w:rsidRPr="00BA1B55" w:rsidRDefault="005C5550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5C5550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0D29A603" wp14:editId="11D2727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180975</wp:posOffset>
                  </wp:positionV>
                  <wp:extent cx="305752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533" y="21375"/>
                      <wp:lineTo x="21533" y="0"/>
                      <wp:lineTo x="0" y="0"/>
                    </wp:wrapPolygon>
                  </wp:wrapTight>
                  <wp:docPr id="32" name="Picture 32" descr="Z:\SAY consultancy\Current Projects\Barings - Parenting Network 08-10\hard drive graphics\PAR0916_support_par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SAY consultancy\Current Projects\Barings - Parenting Network 08-10\hard drive graphics\PAR0916_support_par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</w:tcPr>
          <w:p w14:paraId="457B0F14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1CFE4C8F" w14:textId="77777777" w:rsidR="0025156D" w:rsidRPr="00BA1B55" w:rsidRDefault="0025156D" w:rsidP="006A5323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  <w:r w:rsidRPr="00BA1B55">
              <w:rPr>
                <w:rFonts w:ascii="Arial" w:hAnsi="Arial" w:cs="Arial"/>
                <w:sz w:val="32"/>
                <w:szCs w:val="36"/>
              </w:rPr>
              <w:t>Parents with learning disabilities might need more support while their child is growing up</w:t>
            </w:r>
          </w:p>
          <w:p w14:paraId="62CBB8B4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3C79B86B" w14:textId="77777777" w:rsidR="0025156D" w:rsidRPr="00BA1B55" w:rsidRDefault="0025156D" w:rsidP="0025156D">
            <w:pPr>
              <w:spacing w:line="360" w:lineRule="auto"/>
              <w:rPr>
                <w:rFonts w:ascii="ClanOT-NarrBook" w:hAnsi="ClanOT-NarrBook" w:cs="Arial"/>
                <w:sz w:val="28"/>
                <w:szCs w:val="28"/>
              </w:rPr>
            </w:pPr>
          </w:p>
        </w:tc>
      </w:tr>
      <w:tr w:rsidR="0025156D" w:rsidRPr="00BA1B55" w14:paraId="0B6A38F3" w14:textId="77777777" w:rsidTr="00965D8D">
        <w:trPr>
          <w:trHeight w:val="1467"/>
        </w:trPr>
        <w:tc>
          <w:tcPr>
            <w:tcW w:w="5046" w:type="dxa"/>
          </w:tcPr>
          <w:p w14:paraId="5D3459F4" w14:textId="77777777" w:rsidR="0025156D" w:rsidRPr="00BA1B55" w:rsidRDefault="00C4625F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C4625F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735040" behindDoc="1" locked="0" layoutInCell="1" allowOverlap="1" wp14:anchorId="517E33F8" wp14:editId="719C8AC8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247650</wp:posOffset>
                  </wp:positionV>
                  <wp:extent cx="1752600" cy="1741070"/>
                  <wp:effectExtent l="0" t="0" r="0" b="0"/>
                  <wp:wrapTight wrapText="bothSides">
                    <wp:wrapPolygon edited="0">
                      <wp:start x="0" y="0"/>
                      <wp:lineTo x="0" y="21277"/>
                      <wp:lineTo x="21365" y="21277"/>
                      <wp:lineTo x="21365" y="0"/>
                      <wp:lineTo x="0" y="0"/>
                    </wp:wrapPolygon>
                  </wp:wrapTight>
                  <wp:docPr id="40" name="Picture 40" descr="Z:\SAY consultancy\Current Projects\Esme Fairbairn Parenting Network\Parenting Work OB\Parenting Easy Read\hard drive graphics\PPL1275_services_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SAY consultancy\Current Projects\Esme Fairbairn Parenting Network\Parenting Work OB\Parenting Easy Read\hard drive graphics\PPL1275_services_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</w:tcPr>
          <w:p w14:paraId="3C6BCF71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0F01E7D0" w14:textId="77777777" w:rsidR="0025156D" w:rsidRPr="00BA1B55" w:rsidRDefault="0025156D" w:rsidP="00EA6B18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</w:p>
          <w:p w14:paraId="5726CE29" w14:textId="77777777" w:rsidR="0025156D" w:rsidRPr="00BA1B55" w:rsidRDefault="0025156D" w:rsidP="00EA6B18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  <w:r w:rsidRPr="00BA1B55">
              <w:rPr>
                <w:rFonts w:ascii="Arial" w:hAnsi="Arial" w:cs="Arial"/>
                <w:sz w:val="32"/>
                <w:szCs w:val="36"/>
              </w:rPr>
              <w:t>The law says that parents with learning disabilities must get the right kind of support</w:t>
            </w:r>
          </w:p>
          <w:p w14:paraId="06BFCC32" w14:textId="77777777" w:rsidR="0025156D" w:rsidRPr="00BA1B55" w:rsidRDefault="0025156D" w:rsidP="00EA6B18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</w:p>
          <w:p w14:paraId="070950B7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</w:tc>
      </w:tr>
      <w:tr w:rsidR="0025156D" w:rsidRPr="00BA1B55" w14:paraId="50E30898" w14:textId="77777777" w:rsidTr="00965D8D">
        <w:trPr>
          <w:trHeight w:val="1405"/>
        </w:trPr>
        <w:tc>
          <w:tcPr>
            <w:tcW w:w="5046" w:type="dxa"/>
          </w:tcPr>
          <w:p w14:paraId="05178C29" w14:textId="77777777" w:rsidR="0025156D" w:rsidRPr="00BA1B55" w:rsidRDefault="009C0D5D">
            <w:pPr>
              <w:rPr>
                <w:rFonts w:ascii="ClanOT-NarrBook" w:hAnsi="ClanOT-NarrBook" w:cs="Arial"/>
                <w:sz w:val="28"/>
                <w:szCs w:val="28"/>
              </w:rPr>
            </w:pPr>
            <w:r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1D8504C2" wp14:editId="131441BF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342900</wp:posOffset>
                  </wp:positionV>
                  <wp:extent cx="2030095" cy="2786380"/>
                  <wp:effectExtent l="0" t="0" r="8255" b="0"/>
                  <wp:wrapTight wrapText="bothSides">
                    <wp:wrapPolygon edited="0">
                      <wp:start x="0" y="0"/>
                      <wp:lineTo x="0" y="21413"/>
                      <wp:lineTo x="21485" y="21413"/>
                      <wp:lineTo x="21485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78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</w:tcPr>
          <w:p w14:paraId="7368B81D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136C2BB8" w14:textId="77777777" w:rsidR="0025156D" w:rsidRPr="00BA1B55" w:rsidRDefault="0025156D" w:rsidP="00795629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</w:p>
          <w:p w14:paraId="37D5FCFF" w14:textId="77777777" w:rsidR="0025156D" w:rsidRPr="00BA1B55" w:rsidRDefault="0025156D" w:rsidP="00795629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</w:p>
          <w:p w14:paraId="2757A399" w14:textId="32E9E881" w:rsidR="0025156D" w:rsidRPr="00BA1B55" w:rsidRDefault="0025156D" w:rsidP="00795629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  <w:r w:rsidRPr="00BA1B55">
              <w:rPr>
                <w:rFonts w:ascii="Arial" w:hAnsi="Arial" w:cs="Arial"/>
                <w:sz w:val="32"/>
                <w:szCs w:val="36"/>
              </w:rPr>
              <w:t xml:space="preserve">This law is called </w:t>
            </w:r>
            <w:r w:rsidR="00091A98">
              <w:rPr>
                <w:rFonts w:ascii="Arial" w:hAnsi="Arial" w:cs="Arial"/>
                <w:sz w:val="32"/>
                <w:szCs w:val="36"/>
              </w:rPr>
              <w:t>Part</w:t>
            </w:r>
            <w:r w:rsidRPr="00BA1B55">
              <w:rPr>
                <w:rFonts w:ascii="Arial" w:hAnsi="Arial" w:cs="Arial"/>
                <w:sz w:val="32"/>
                <w:szCs w:val="36"/>
              </w:rPr>
              <w:t xml:space="preserve"> 12 </w:t>
            </w:r>
            <w:r w:rsidR="008328A7">
              <w:rPr>
                <w:rFonts w:ascii="Arial" w:hAnsi="Arial" w:cs="Arial"/>
                <w:sz w:val="32"/>
                <w:szCs w:val="36"/>
              </w:rPr>
              <w:t>of</w:t>
            </w:r>
            <w:r w:rsidRPr="00BA1B55">
              <w:rPr>
                <w:rFonts w:ascii="Arial" w:hAnsi="Arial" w:cs="Arial"/>
                <w:sz w:val="32"/>
                <w:szCs w:val="36"/>
              </w:rPr>
              <w:t xml:space="preserve"> The Children and Young People Scotland Act.</w:t>
            </w:r>
          </w:p>
          <w:p w14:paraId="682BD9B4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754BC646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77025D3E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30C0106E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53431E02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</w:tc>
      </w:tr>
      <w:tr w:rsidR="0025156D" w:rsidRPr="00BA1B55" w14:paraId="04B22761" w14:textId="77777777" w:rsidTr="00965D8D">
        <w:trPr>
          <w:trHeight w:val="1405"/>
        </w:trPr>
        <w:tc>
          <w:tcPr>
            <w:tcW w:w="5046" w:type="dxa"/>
          </w:tcPr>
          <w:p w14:paraId="30CD8F34" w14:textId="77777777" w:rsidR="0025156D" w:rsidRPr="00BA1B55" w:rsidRDefault="00C4625F">
            <w:pPr>
              <w:rPr>
                <w:rFonts w:ascii="ClanOT-NarrBook" w:hAnsi="ClanOT-NarrBook" w:cs="Arial"/>
                <w:sz w:val="28"/>
                <w:szCs w:val="28"/>
              </w:rPr>
            </w:pPr>
            <w:r w:rsidRPr="00C4625F">
              <w:rPr>
                <w:rFonts w:ascii="ClanOT-NarrBook" w:hAnsi="ClanOT-NarrBook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0B2B09DE" wp14:editId="0D263616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439420</wp:posOffset>
                  </wp:positionV>
                  <wp:extent cx="2295525" cy="1766339"/>
                  <wp:effectExtent l="0" t="0" r="0" b="5715"/>
                  <wp:wrapTight wrapText="bothSides">
                    <wp:wrapPolygon edited="0">
                      <wp:start x="0" y="0"/>
                      <wp:lineTo x="0" y="21437"/>
                      <wp:lineTo x="21331" y="21437"/>
                      <wp:lineTo x="21331" y="0"/>
                      <wp:lineTo x="0" y="0"/>
                    </wp:wrapPolygon>
                  </wp:wrapTight>
                  <wp:docPr id="48" name="Picture 48" descr="Z:\SAY consultancy\Current Projects\Esme Fairbairn Parenting Network\Parenting Work OB\Parenting Easy Read\hard drive graphics\PAR1220_family_suppor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SAY consultancy\Current Projects\Esme Fairbairn Parenting Network\Parenting Work OB\Parenting Easy Read\hard drive graphics\PAR1220_family_suppor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6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</w:tcPr>
          <w:p w14:paraId="58FB8B84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  <w:p w14:paraId="452427B0" w14:textId="77777777" w:rsidR="0025156D" w:rsidRPr="00BA1B55" w:rsidRDefault="0025156D" w:rsidP="00F21D1D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</w:p>
          <w:p w14:paraId="17135186" w14:textId="77777777" w:rsidR="0025156D" w:rsidRPr="00BA1B55" w:rsidRDefault="0025156D" w:rsidP="00F21D1D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  <w:r w:rsidRPr="00BA1B55">
              <w:rPr>
                <w:rFonts w:ascii="Arial" w:hAnsi="Arial" w:cs="Arial"/>
                <w:sz w:val="32"/>
                <w:szCs w:val="36"/>
              </w:rPr>
              <w:t xml:space="preserve">The report says that the </w:t>
            </w:r>
            <w:r w:rsidRPr="00AB3923">
              <w:rPr>
                <w:rFonts w:ascii="Arial" w:hAnsi="Arial" w:cs="Arial"/>
                <w:b/>
                <w:sz w:val="32"/>
                <w:szCs w:val="36"/>
              </w:rPr>
              <w:t>recommendations</w:t>
            </w:r>
            <w:r w:rsidRPr="00BA1B55">
              <w:rPr>
                <w:rFonts w:ascii="Arial" w:hAnsi="Arial" w:cs="Arial"/>
                <w:sz w:val="32"/>
                <w:szCs w:val="36"/>
              </w:rPr>
              <w:t xml:space="preserve"> are there to help parents with learning disabilities to get the best help.</w:t>
            </w:r>
          </w:p>
          <w:p w14:paraId="5B2B3933" w14:textId="77777777" w:rsidR="0025156D" w:rsidRPr="00BA1B55" w:rsidRDefault="0025156D" w:rsidP="00F21D1D">
            <w:pPr>
              <w:spacing w:line="360" w:lineRule="auto"/>
              <w:rPr>
                <w:rFonts w:ascii="Arial" w:hAnsi="Arial" w:cs="Arial"/>
                <w:sz w:val="32"/>
                <w:szCs w:val="36"/>
              </w:rPr>
            </w:pPr>
          </w:p>
          <w:p w14:paraId="243E4A39" w14:textId="77777777" w:rsidR="0025156D" w:rsidRPr="00BA1B55" w:rsidRDefault="0025156D">
            <w:pPr>
              <w:rPr>
                <w:rFonts w:ascii="ClanOT-NarrBook" w:hAnsi="ClanOT-NarrBook" w:cs="Arial"/>
                <w:sz w:val="28"/>
                <w:szCs w:val="28"/>
              </w:rPr>
            </w:pPr>
          </w:p>
        </w:tc>
      </w:tr>
    </w:tbl>
    <w:p w14:paraId="7B315B88" w14:textId="77777777" w:rsidR="002B3568" w:rsidRPr="00BA1B55" w:rsidRDefault="002B3568">
      <w:pPr>
        <w:rPr>
          <w:rFonts w:ascii="ClanOT-NarrBook" w:hAnsi="ClanOT-NarrBook" w:cs="Arial"/>
          <w:sz w:val="28"/>
          <w:szCs w:val="28"/>
        </w:rPr>
      </w:pPr>
    </w:p>
    <w:sectPr w:rsidR="002B3568" w:rsidRPr="00BA1B55" w:rsidSect="007D2327">
      <w:headerReference w:type="default" r:id="rId52"/>
      <w:footerReference w:type="default" r:id="rId53"/>
      <w:pgSz w:w="11906" w:h="16838"/>
      <w:pgMar w:top="1440" w:right="1440" w:bottom="1440" w:left="1440" w:header="1587" w:footer="708" w:gutter="0"/>
      <w:pgBorders w:offsetFrom="page">
        <w:top w:val="single" w:sz="12" w:space="24" w:color="A3C7D2"/>
        <w:left w:val="single" w:sz="12" w:space="24" w:color="A3C7D2"/>
        <w:bottom w:val="single" w:sz="12" w:space="24" w:color="A3C7D2"/>
        <w:right w:val="single" w:sz="12" w:space="24" w:color="A3C7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99E446" w14:textId="77777777" w:rsidR="00656D4C" w:rsidRDefault="00656D4C" w:rsidP="008237CD">
      <w:pPr>
        <w:spacing w:after="0" w:line="240" w:lineRule="auto"/>
      </w:pPr>
      <w:r>
        <w:separator/>
      </w:r>
    </w:p>
  </w:endnote>
  <w:endnote w:type="continuationSeparator" w:id="0">
    <w:p w14:paraId="5C908231" w14:textId="77777777" w:rsidR="00656D4C" w:rsidRDefault="00656D4C" w:rsidP="00823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lanOT-NarrBold">
    <w:panose1 w:val="020B0806020101020102"/>
    <w:charset w:val="00"/>
    <w:family w:val="swiss"/>
    <w:notTrueType/>
    <w:pitch w:val="variable"/>
    <w:sig w:usb0="800000AF" w:usb1="4000205B" w:usb2="00000000" w:usb3="00000000" w:csb0="00000001" w:csb1="00000000"/>
  </w:font>
  <w:font w:name="ClanOT-NarrBook">
    <w:panose1 w:val="020B0606020101020102"/>
    <w:charset w:val="00"/>
    <w:family w:val="swiss"/>
    <w:notTrueType/>
    <w:pitch w:val="variable"/>
    <w:sig w:usb0="800000AF" w:usb1="4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140863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</w:rPr>
    </w:sdtEndPr>
    <w:sdtContent>
      <w:p w14:paraId="198A1EC7" w14:textId="77777777" w:rsidR="00C9167F" w:rsidRPr="00C9167F" w:rsidRDefault="00C9167F">
        <w:pPr>
          <w:pStyle w:val="Footer"/>
          <w:jc w:val="center"/>
          <w:rPr>
            <w:rFonts w:ascii="Arial" w:hAnsi="Arial" w:cs="Arial"/>
            <w:sz w:val="32"/>
          </w:rPr>
        </w:pPr>
        <w:r w:rsidRPr="00C9167F">
          <w:rPr>
            <w:rFonts w:ascii="Arial" w:hAnsi="Arial" w:cs="Arial"/>
            <w:sz w:val="32"/>
          </w:rPr>
          <w:t>Page</w:t>
        </w:r>
        <w:r>
          <w:t xml:space="preserve"> </w:t>
        </w:r>
        <w:r w:rsidRPr="00C9167F">
          <w:rPr>
            <w:rFonts w:ascii="Arial" w:hAnsi="Arial" w:cs="Arial"/>
            <w:sz w:val="32"/>
          </w:rPr>
          <w:fldChar w:fldCharType="begin"/>
        </w:r>
        <w:r w:rsidRPr="00C9167F">
          <w:rPr>
            <w:rFonts w:ascii="Arial" w:hAnsi="Arial" w:cs="Arial"/>
            <w:sz w:val="32"/>
          </w:rPr>
          <w:instrText xml:space="preserve"> PAGE   \* MERGEFORMAT </w:instrText>
        </w:r>
        <w:r w:rsidRPr="00C9167F">
          <w:rPr>
            <w:rFonts w:ascii="Arial" w:hAnsi="Arial" w:cs="Arial"/>
            <w:sz w:val="32"/>
          </w:rPr>
          <w:fldChar w:fldCharType="separate"/>
        </w:r>
        <w:r w:rsidR="0077387B">
          <w:rPr>
            <w:rFonts w:ascii="Arial" w:hAnsi="Arial" w:cs="Arial"/>
            <w:noProof/>
            <w:sz w:val="32"/>
          </w:rPr>
          <w:t>2</w:t>
        </w:r>
        <w:r w:rsidRPr="00C9167F">
          <w:rPr>
            <w:rFonts w:ascii="Arial" w:hAnsi="Arial" w:cs="Arial"/>
            <w:noProof/>
            <w:sz w:val="32"/>
          </w:rPr>
          <w:fldChar w:fldCharType="end"/>
        </w:r>
      </w:p>
    </w:sdtContent>
  </w:sdt>
  <w:p w14:paraId="62CB791B" w14:textId="77777777" w:rsidR="00C9167F" w:rsidRDefault="00C916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6E94C" w14:textId="77777777" w:rsidR="00656D4C" w:rsidRDefault="00656D4C" w:rsidP="008237CD">
      <w:pPr>
        <w:spacing w:after="0" w:line="240" w:lineRule="auto"/>
      </w:pPr>
      <w:r>
        <w:separator/>
      </w:r>
    </w:p>
  </w:footnote>
  <w:footnote w:type="continuationSeparator" w:id="0">
    <w:p w14:paraId="68B53909" w14:textId="77777777" w:rsidR="00656D4C" w:rsidRDefault="00656D4C" w:rsidP="00823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E9DEB" w14:textId="77777777" w:rsidR="007D2327" w:rsidRDefault="007D23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AC7028B" wp14:editId="0FB94D37">
          <wp:simplePos x="0" y="0"/>
          <wp:positionH relativeFrom="margin">
            <wp:posOffset>5537654</wp:posOffset>
          </wp:positionH>
          <wp:positionV relativeFrom="margin">
            <wp:posOffset>-1027067</wp:posOffset>
          </wp:positionV>
          <wp:extent cx="731520" cy="969010"/>
          <wp:effectExtent l="0" t="0" r="0" b="2540"/>
          <wp:wrapSquare wrapText="bothSides"/>
          <wp:docPr id="2" name="Picture 2" descr="SCLD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LD logo high 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969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2D0083" w14:textId="77777777" w:rsidR="008237CD" w:rsidRDefault="008237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B5C5D"/>
    <w:multiLevelType w:val="hybridMultilevel"/>
    <w:tmpl w:val="2CCAC4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6480D"/>
    <w:multiLevelType w:val="hybridMultilevel"/>
    <w:tmpl w:val="B38A3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A7DE4"/>
    <w:multiLevelType w:val="hybridMultilevel"/>
    <w:tmpl w:val="DF4CF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56B"/>
    <w:rsid w:val="00010F99"/>
    <w:rsid w:val="000128B8"/>
    <w:rsid w:val="00026F30"/>
    <w:rsid w:val="00027F6B"/>
    <w:rsid w:val="00034D56"/>
    <w:rsid w:val="0006430D"/>
    <w:rsid w:val="00075B82"/>
    <w:rsid w:val="00091A98"/>
    <w:rsid w:val="000B6634"/>
    <w:rsid w:val="000B7E9A"/>
    <w:rsid w:val="000E12CB"/>
    <w:rsid w:val="001013DB"/>
    <w:rsid w:val="00114127"/>
    <w:rsid w:val="00133C42"/>
    <w:rsid w:val="00160FF4"/>
    <w:rsid w:val="0017111A"/>
    <w:rsid w:val="00196880"/>
    <w:rsid w:val="001B0205"/>
    <w:rsid w:val="001B5F57"/>
    <w:rsid w:val="001C5792"/>
    <w:rsid w:val="001E6D04"/>
    <w:rsid w:val="001F3FE8"/>
    <w:rsid w:val="00202267"/>
    <w:rsid w:val="0023515E"/>
    <w:rsid w:val="0024106B"/>
    <w:rsid w:val="0025156D"/>
    <w:rsid w:val="00256AFC"/>
    <w:rsid w:val="00270117"/>
    <w:rsid w:val="00271FE9"/>
    <w:rsid w:val="002B3568"/>
    <w:rsid w:val="002D5E42"/>
    <w:rsid w:val="002F5FF2"/>
    <w:rsid w:val="002F6379"/>
    <w:rsid w:val="0032608D"/>
    <w:rsid w:val="00360226"/>
    <w:rsid w:val="00361B92"/>
    <w:rsid w:val="00364F8B"/>
    <w:rsid w:val="00370DFE"/>
    <w:rsid w:val="00382778"/>
    <w:rsid w:val="00386A02"/>
    <w:rsid w:val="00386C3B"/>
    <w:rsid w:val="003A6EAF"/>
    <w:rsid w:val="003B3044"/>
    <w:rsid w:val="003B3A3B"/>
    <w:rsid w:val="003C2B7F"/>
    <w:rsid w:val="003F4766"/>
    <w:rsid w:val="004061D2"/>
    <w:rsid w:val="00420EC1"/>
    <w:rsid w:val="00421DD0"/>
    <w:rsid w:val="00432C91"/>
    <w:rsid w:val="00435341"/>
    <w:rsid w:val="004361A0"/>
    <w:rsid w:val="0044118D"/>
    <w:rsid w:val="00442A77"/>
    <w:rsid w:val="00464649"/>
    <w:rsid w:val="00471118"/>
    <w:rsid w:val="00471BEE"/>
    <w:rsid w:val="00472BEE"/>
    <w:rsid w:val="004760B3"/>
    <w:rsid w:val="00487063"/>
    <w:rsid w:val="00487B55"/>
    <w:rsid w:val="004A40FC"/>
    <w:rsid w:val="004D482C"/>
    <w:rsid w:val="004E29AA"/>
    <w:rsid w:val="004E7ABD"/>
    <w:rsid w:val="004F6A5D"/>
    <w:rsid w:val="0051290F"/>
    <w:rsid w:val="00527BE7"/>
    <w:rsid w:val="00535C8A"/>
    <w:rsid w:val="00562573"/>
    <w:rsid w:val="00562CA5"/>
    <w:rsid w:val="005823E5"/>
    <w:rsid w:val="0058391F"/>
    <w:rsid w:val="005C03D7"/>
    <w:rsid w:val="005C5550"/>
    <w:rsid w:val="005C6FEB"/>
    <w:rsid w:val="005D16E1"/>
    <w:rsid w:val="005E06E1"/>
    <w:rsid w:val="005E11C3"/>
    <w:rsid w:val="005E3777"/>
    <w:rsid w:val="005E456F"/>
    <w:rsid w:val="005F3278"/>
    <w:rsid w:val="00601423"/>
    <w:rsid w:val="006168E7"/>
    <w:rsid w:val="00622313"/>
    <w:rsid w:val="00626E91"/>
    <w:rsid w:val="00645748"/>
    <w:rsid w:val="00656D4C"/>
    <w:rsid w:val="00665C22"/>
    <w:rsid w:val="0067682B"/>
    <w:rsid w:val="00676852"/>
    <w:rsid w:val="00681358"/>
    <w:rsid w:val="006978AD"/>
    <w:rsid w:val="006A5323"/>
    <w:rsid w:val="006B6214"/>
    <w:rsid w:val="006C192B"/>
    <w:rsid w:val="006C4633"/>
    <w:rsid w:val="006D1974"/>
    <w:rsid w:val="006D7147"/>
    <w:rsid w:val="006E7B77"/>
    <w:rsid w:val="006F32DE"/>
    <w:rsid w:val="0075623E"/>
    <w:rsid w:val="00764373"/>
    <w:rsid w:val="0076466F"/>
    <w:rsid w:val="0077387B"/>
    <w:rsid w:val="00776F68"/>
    <w:rsid w:val="00783BF9"/>
    <w:rsid w:val="00784679"/>
    <w:rsid w:val="00795629"/>
    <w:rsid w:val="00797EFC"/>
    <w:rsid w:val="007A4433"/>
    <w:rsid w:val="007D2327"/>
    <w:rsid w:val="007E0D9B"/>
    <w:rsid w:val="007E3DB6"/>
    <w:rsid w:val="00802853"/>
    <w:rsid w:val="00810FC0"/>
    <w:rsid w:val="0082064F"/>
    <w:rsid w:val="008237CD"/>
    <w:rsid w:val="00825F3E"/>
    <w:rsid w:val="00827FC1"/>
    <w:rsid w:val="008328A7"/>
    <w:rsid w:val="008354B0"/>
    <w:rsid w:val="00847C49"/>
    <w:rsid w:val="00851503"/>
    <w:rsid w:val="0085389D"/>
    <w:rsid w:val="00854841"/>
    <w:rsid w:val="0086047C"/>
    <w:rsid w:val="0087483F"/>
    <w:rsid w:val="008878BA"/>
    <w:rsid w:val="008979D0"/>
    <w:rsid w:val="008A375E"/>
    <w:rsid w:val="008A3E9B"/>
    <w:rsid w:val="008B4F62"/>
    <w:rsid w:val="008D42B0"/>
    <w:rsid w:val="008E376C"/>
    <w:rsid w:val="008E6CAB"/>
    <w:rsid w:val="008F2C48"/>
    <w:rsid w:val="00901771"/>
    <w:rsid w:val="00910F79"/>
    <w:rsid w:val="009118ED"/>
    <w:rsid w:val="0093339C"/>
    <w:rsid w:val="00936CBC"/>
    <w:rsid w:val="00945A59"/>
    <w:rsid w:val="00954B74"/>
    <w:rsid w:val="00964788"/>
    <w:rsid w:val="00965D8D"/>
    <w:rsid w:val="00987798"/>
    <w:rsid w:val="009C0D5D"/>
    <w:rsid w:val="009C49FB"/>
    <w:rsid w:val="009D74BE"/>
    <w:rsid w:val="009F4E7C"/>
    <w:rsid w:val="00A16604"/>
    <w:rsid w:val="00A205BA"/>
    <w:rsid w:val="00A22D51"/>
    <w:rsid w:val="00A503CA"/>
    <w:rsid w:val="00A57326"/>
    <w:rsid w:val="00A73150"/>
    <w:rsid w:val="00A75517"/>
    <w:rsid w:val="00A90BA9"/>
    <w:rsid w:val="00A90C30"/>
    <w:rsid w:val="00AA03EF"/>
    <w:rsid w:val="00AB353F"/>
    <w:rsid w:val="00AB3923"/>
    <w:rsid w:val="00AC1B59"/>
    <w:rsid w:val="00AC5EB0"/>
    <w:rsid w:val="00AD6D76"/>
    <w:rsid w:val="00AE5623"/>
    <w:rsid w:val="00B0275A"/>
    <w:rsid w:val="00B05AAE"/>
    <w:rsid w:val="00B13229"/>
    <w:rsid w:val="00B14B97"/>
    <w:rsid w:val="00B22CD4"/>
    <w:rsid w:val="00B50886"/>
    <w:rsid w:val="00B71B9A"/>
    <w:rsid w:val="00B722CD"/>
    <w:rsid w:val="00B8163C"/>
    <w:rsid w:val="00B8556B"/>
    <w:rsid w:val="00B90E7D"/>
    <w:rsid w:val="00B934CD"/>
    <w:rsid w:val="00BA1B55"/>
    <w:rsid w:val="00BA745D"/>
    <w:rsid w:val="00BC77C3"/>
    <w:rsid w:val="00C002DC"/>
    <w:rsid w:val="00C01FFF"/>
    <w:rsid w:val="00C03885"/>
    <w:rsid w:val="00C03E5E"/>
    <w:rsid w:val="00C07525"/>
    <w:rsid w:val="00C156B2"/>
    <w:rsid w:val="00C23F00"/>
    <w:rsid w:val="00C328D8"/>
    <w:rsid w:val="00C419B9"/>
    <w:rsid w:val="00C4353C"/>
    <w:rsid w:val="00C4625F"/>
    <w:rsid w:val="00C46731"/>
    <w:rsid w:val="00C548C9"/>
    <w:rsid w:val="00C6246E"/>
    <w:rsid w:val="00C70EA2"/>
    <w:rsid w:val="00C814F7"/>
    <w:rsid w:val="00C9167F"/>
    <w:rsid w:val="00C948F7"/>
    <w:rsid w:val="00CA7F59"/>
    <w:rsid w:val="00CC20C6"/>
    <w:rsid w:val="00CD7325"/>
    <w:rsid w:val="00CF4183"/>
    <w:rsid w:val="00D00BFD"/>
    <w:rsid w:val="00D42CC3"/>
    <w:rsid w:val="00D46738"/>
    <w:rsid w:val="00D51A32"/>
    <w:rsid w:val="00D732B4"/>
    <w:rsid w:val="00D97B36"/>
    <w:rsid w:val="00DE3401"/>
    <w:rsid w:val="00DF0D8E"/>
    <w:rsid w:val="00E2636A"/>
    <w:rsid w:val="00E3087C"/>
    <w:rsid w:val="00E337A4"/>
    <w:rsid w:val="00E36890"/>
    <w:rsid w:val="00E36949"/>
    <w:rsid w:val="00E43443"/>
    <w:rsid w:val="00E435B0"/>
    <w:rsid w:val="00E5174D"/>
    <w:rsid w:val="00E63E7E"/>
    <w:rsid w:val="00E7248C"/>
    <w:rsid w:val="00E738C8"/>
    <w:rsid w:val="00E767ED"/>
    <w:rsid w:val="00E86F98"/>
    <w:rsid w:val="00E955AB"/>
    <w:rsid w:val="00EA1068"/>
    <w:rsid w:val="00EA6B18"/>
    <w:rsid w:val="00EB327D"/>
    <w:rsid w:val="00EB32FA"/>
    <w:rsid w:val="00EB72B1"/>
    <w:rsid w:val="00EB7FCE"/>
    <w:rsid w:val="00EC13F1"/>
    <w:rsid w:val="00EC2BE1"/>
    <w:rsid w:val="00EC6366"/>
    <w:rsid w:val="00EC6911"/>
    <w:rsid w:val="00ED0B41"/>
    <w:rsid w:val="00ED60FE"/>
    <w:rsid w:val="00EE0282"/>
    <w:rsid w:val="00F00425"/>
    <w:rsid w:val="00F01F1F"/>
    <w:rsid w:val="00F0762D"/>
    <w:rsid w:val="00F21D05"/>
    <w:rsid w:val="00F21D1D"/>
    <w:rsid w:val="00F3753C"/>
    <w:rsid w:val="00F45624"/>
    <w:rsid w:val="00F82693"/>
    <w:rsid w:val="00FA047D"/>
    <w:rsid w:val="00FA2341"/>
    <w:rsid w:val="00FB3B1C"/>
    <w:rsid w:val="00FD7C45"/>
    <w:rsid w:val="00FE3163"/>
    <w:rsid w:val="00FE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82DC060"/>
  <w15:docId w15:val="{0028D385-5D5C-4A09-A6E8-83C8E91E3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1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08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3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7CD"/>
  </w:style>
  <w:style w:type="paragraph" w:styleId="Footer">
    <w:name w:val="footer"/>
    <w:basedOn w:val="Normal"/>
    <w:link w:val="FooterChar"/>
    <w:uiPriority w:val="99"/>
    <w:unhideWhenUsed/>
    <w:rsid w:val="00823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7CD"/>
  </w:style>
  <w:style w:type="paragraph" w:styleId="BalloonText">
    <w:name w:val="Balloon Text"/>
    <w:basedOn w:val="Normal"/>
    <w:link w:val="BalloonTextChar"/>
    <w:uiPriority w:val="99"/>
    <w:semiHidden/>
    <w:unhideWhenUsed/>
    <w:rsid w:val="004D48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8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83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microsoft.com/office/2007/relationships/hdphoto" Target="media/hdphoto4.wdp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microsoft.com/office/2007/relationships/hdphoto" Target="media/hdphoto2.wdp"/><Relationship Id="rId37" Type="http://schemas.openxmlformats.org/officeDocument/2006/relationships/image" Target="media/image28.jpeg"/><Relationship Id="rId40" Type="http://schemas.microsoft.com/office/2007/relationships/hdphoto" Target="media/hdphoto3.wdp"/><Relationship Id="rId45" Type="http://schemas.openxmlformats.org/officeDocument/2006/relationships/image" Target="media/image33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microsoft.com/office/2007/relationships/hdphoto" Target="media/hdphoto5.wdp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2.pn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4D77E-CD5E-42DB-9838-2CD0D1A3C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Clark</dc:creator>
  <cp:keywords/>
  <dc:description/>
  <cp:lastModifiedBy>Catriona Rowley</cp:lastModifiedBy>
  <cp:revision>4</cp:revision>
  <cp:lastPrinted>2016-10-18T12:59:00Z</cp:lastPrinted>
  <dcterms:created xsi:type="dcterms:W3CDTF">2016-11-14T15:27:00Z</dcterms:created>
  <dcterms:modified xsi:type="dcterms:W3CDTF">2016-11-15T16:12:00Z</dcterms:modified>
</cp:coreProperties>
</file>